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75" w:rsidRPr="003A1675" w:rsidRDefault="005A1072" w:rsidP="003A16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5A1072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3A1675" w:rsidRPr="003A1675" w:rsidRDefault="003A1675" w:rsidP="003A167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ПОЛОЖЕНИЕ</w:t>
      </w:r>
    </w:p>
    <w:p w:rsidR="003A1675" w:rsidRPr="003A1675" w:rsidRDefault="003A1675" w:rsidP="003A1675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 режиме </w:t>
      </w:r>
      <w:proofErr w:type="gramStart"/>
      <w:r w:rsidRPr="003A16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занятий</w:t>
      </w:r>
      <w:proofErr w:type="gramEnd"/>
      <w:r w:rsidRPr="003A16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="00FB2926" w:rsidRPr="003A16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учащихся </w:t>
      </w:r>
      <w:r w:rsidR="00FB2926" w:rsidRPr="003A167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>в</w:t>
      </w:r>
    </w:p>
    <w:p w:rsidR="003A1675" w:rsidRPr="003A1675" w:rsidRDefault="006116FD" w:rsidP="003A167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МК</w:t>
      </w:r>
      <w:r w:rsidR="003A1675" w:rsidRPr="003A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Кванхидатлинская </w:t>
      </w:r>
      <w:r w:rsidR="003A1675" w:rsidRPr="003A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основная общеобразовательная школа»</w:t>
      </w: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5A1072" w:rsidP="003A167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3A1675" w:rsidRPr="003A1675" w:rsidRDefault="003A1675" w:rsidP="003A1675">
      <w:pPr>
        <w:pageBreakBefore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lastRenderedPageBreak/>
        <w:t>ПОЛОЖЕНИЕ</w:t>
      </w:r>
    </w:p>
    <w:p w:rsidR="003A1675" w:rsidRPr="003A1675" w:rsidRDefault="003A1675" w:rsidP="003A1675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о режиме занятий </w:t>
      </w:r>
      <w:proofErr w:type="gramStart"/>
      <w:r w:rsidRPr="003A167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учащихся </w:t>
      </w:r>
      <w:r w:rsidRPr="003A167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  <w:t xml:space="preserve"> в</w:t>
      </w:r>
      <w:proofErr w:type="gramEnd"/>
    </w:p>
    <w:p w:rsidR="003A1675" w:rsidRPr="003A1675" w:rsidRDefault="006116FD" w:rsidP="003A1675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МК</w:t>
      </w:r>
      <w:r w:rsidR="003A1675" w:rsidRPr="003A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Кванхидатлинская </w:t>
      </w:r>
      <w:r w:rsidR="003A1675" w:rsidRPr="003A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основная общеобразовательная школа»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color w:val="540303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1.Общие положения. 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Настоящее Положе</w:t>
      </w:r>
      <w:r w:rsidR="006116FD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 о режиме занятий учащихся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proofErr w:type="gramStart"/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Кванхидатлинская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</w:t>
      </w:r>
      <w:proofErr w:type="gram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» регулирует режим организации образовательного процесса и регламентирует режим занятий обучающихся школы.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1.2.Положение разработано в соответствии с:</w:t>
      </w:r>
    </w:p>
    <w:p w:rsidR="003A1675" w:rsidRPr="003A1675" w:rsidRDefault="003A1675" w:rsidP="003A16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«Об образовании в Российской Федерации» от 29 декабря 2012 года № 273-ФЗ ст.30;</w:t>
      </w:r>
    </w:p>
    <w:p w:rsidR="003A1675" w:rsidRPr="003A1675" w:rsidRDefault="003A1675" w:rsidP="003A16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Приказом </w:t>
      </w:r>
      <w:proofErr w:type="spellStart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bookmarkStart w:id="0" w:name="_GoBack"/>
      <w:bookmarkEnd w:id="0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ОиН</w:t>
      </w:r>
      <w:proofErr w:type="spell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от 30 августа 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A1675" w:rsidRPr="003A1675" w:rsidRDefault="003A1675" w:rsidP="003A16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3A1675" w:rsidRPr="003A1675" w:rsidRDefault="006116FD" w:rsidP="003A16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Уставом МК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Кванхидатлинская 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ООШ»;</w:t>
      </w:r>
    </w:p>
    <w:p w:rsidR="003A1675" w:rsidRPr="003A1675" w:rsidRDefault="006116FD" w:rsidP="003A16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планом МК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proofErr w:type="gramStart"/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Кванхидатлинская 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</w:t>
      </w:r>
      <w:proofErr w:type="gramEnd"/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3A1675" w:rsidRPr="003A1675" w:rsidRDefault="003A1675" w:rsidP="003A1675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календарным учебн</w:t>
      </w:r>
      <w:r w:rsidR="006116FD">
        <w:rPr>
          <w:rFonts w:ascii="Times New Roman" w:eastAsia="Times New Roman" w:hAnsi="Times New Roman" w:cs="Times New Roman"/>
          <w:sz w:val="24"/>
          <w:szCs w:val="24"/>
          <w:lang w:eastAsia="ar-SA"/>
        </w:rPr>
        <w:t>ым графиком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Кванхидатлинская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ООШ»;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1.3. Настоящие Правила обязательны для исполнения всеми участник</w:t>
      </w:r>
      <w:r w:rsidR="006116FD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 образовательного процесса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Кванхидатлинская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ООШ».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Образовательный процесс.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2.1 Образовательный процесс в школе осуществляется на основе учебного плана, разрабатываемого школой самостоятельно в соответствии с примерным учебным планом, календарного учебного графика и регламентируется расписанием занятий, утвержденным приказом директора школы.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2.2 Календарный учебный график отражает:</w:t>
      </w:r>
    </w:p>
    <w:p w:rsidR="003A1675" w:rsidRPr="003A1675" w:rsidRDefault="003A1675" w:rsidP="003A16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начала и окончания учебного года.</w:t>
      </w:r>
    </w:p>
    <w:p w:rsidR="003A1675" w:rsidRPr="003A1675" w:rsidRDefault="003A1675" w:rsidP="003A16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Даты начала и окончания каникул.</w:t>
      </w:r>
    </w:p>
    <w:p w:rsidR="003A1675" w:rsidRPr="003A1675" w:rsidRDefault="003A1675" w:rsidP="003A16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учебной недели.</w:t>
      </w:r>
    </w:p>
    <w:p w:rsidR="003A1675" w:rsidRPr="003A1675" w:rsidRDefault="003A1675" w:rsidP="003A16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 занятий.</w:t>
      </w:r>
    </w:p>
    <w:p w:rsidR="003A1675" w:rsidRPr="003A1675" w:rsidRDefault="003A1675" w:rsidP="003A16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урока, время начала и окончания уроков каждой смены.</w:t>
      </w:r>
    </w:p>
    <w:p w:rsidR="003A1675" w:rsidRPr="003A1675" w:rsidRDefault="003A1675" w:rsidP="003A1675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проведения промежуточной аттестации.</w:t>
      </w:r>
    </w:p>
    <w:p w:rsidR="003A1675" w:rsidRPr="003A1675" w:rsidRDefault="00BE0230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 Учебный год в МК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Кванхидатлинская</w:t>
      </w:r>
      <w:r w:rsidR="00FB2926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ООШ»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Продолжительность учебного года на первой, второй ступенях общего образования составляет не менее 34 и не более 37 недель без учета государственной (итоговой) аттестации, в первом классе – 33 недели.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2.5. Учебный год составляют учебные периоды - четверти. Количество четвертей -4.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2.6. После каждого учебного периода (четверти) следуют каникулы.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2.7. Продолжительность учебного года, каникул устанавливается годовым календарным учебным графиком. Календарный график на каждый учебный год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согласовывается с учредителем и ут</w:t>
      </w:r>
      <w:r w:rsidR="00BE0230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верждается приказом директора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Кванхидатлинская</w:t>
      </w:r>
      <w:r w:rsidR="00FB2926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ООШ».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каникул в течение учебного года составляет не менее 30 календарных дней, летом – не менее 8 недель. Для учащихся в первом классе устанавливаются в течение учебного года дополнительные недельные каникулы.</w:t>
      </w:r>
    </w:p>
    <w:p w:rsidR="003A1675" w:rsidRPr="003A1675" w:rsidRDefault="00BE0230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2.8. Обучение в МК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proofErr w:type="gramStart"/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Кванхидатлинская</w:t>
      </w:r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ООШ</w:t>
      </w:r>
      <w:proofErr w:type="gramEnd"/>
      <w:r w:rsidR="003A1675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» ведется:</w:t>
      </w:r>
    </w:p>
    <w:p w:rsidR="00BE0230" w:rsidRDefault="003A1675" w:rsidP="00BE023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5-ти дневной учебной неделе</w:t>
      </w:r>
      <w:r w:rsidR="00BE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1 классе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BE0230" w:rsidRPr="00BE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02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</w:p>
    <w:p w:rsidR="00BE0230" w:rsidRPr="003A1675" w:rsidRDefault="00BE0230" w:rsidP="00BE0230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6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-ти дневной учебной неделе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2-9 классах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1675" w:rsidRPr="003A1675" w:rsidRDefault="003A1675" w:rsidP="00BE0230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Продолжительность урока в первом полугодии во 2-9 кассах 45 минут, в 1-х классах – 35 минут. Во втором полугодии с 1 по 9 классы по 45 минут.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2.9. В соответствии с требованиями «Санитарно-эпидемиологических правил и нормативов СанПиН» для облегчения процесса адаптации детей к требованиям общеобразовательного учреждения в 1-х классах применяется ступенчатый режим постепенного наращивания учебной нагрузки:</w:t>
      </w:r>
    </w:p>
    <w:p w:rsidR="003A1675" w:rsidRPr="003A1675" w:rsidRDefault="003A1675" w:rsidP="003A1675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сентябрь, октябрь - 3 урока по 35 минут каждый (для прохождения учебной программы четвертые уроки заменяются целевыми прогулками на свежем воздухе, уроками физической культуры, уроками-играми, уроками-театрализациями, уроками экскурсиями, (основание: письмо Министерства образования и науки РФ от 20.04.2001 г. №408/13-13 «Рекомендации по организации обучения первоклассников в адаптационный период»);</w:t>
      </w:r>
    </w:p>
    <w:p w:rsidR="003A1675" w:rsidRPr="003A1675" w:rsidRDefault="003A1675" w:rsidP="003A1675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ноябрь-декабрь – 4 урока по 35 минут каждый;</w:t>
      </w:r>
    </w:p>
    <w:p w:rsidR="003A1675" w:rsidRPr="003A1675" w:rsidRDefault="003A1675" w:rsidP="003A1675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январь - май – 4 урока по 45 минут каждый.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середине учебного дня в первом полугодии проводится динамическая пауза продолжительностью 40 минут.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2.1</w:t>
      </w:r>
      <w:r w:rsidR="00800F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0. Обучение в школе проходит </w:t>
      </w:r>
      <w:r w:rsidR="008E2440">
        <w:rPr>
          <w:rFonts w:ascii="Times New Roman" w:eastAsia="Times New Roman" w:hAnsi="Times New Roman" w:cs="Times New Roman"/>
          <w:sz w:val="24"/>
          <w:szCs w:val="24"/>
          <w:lang w:eastAsia="ar-SA"/>
        </w:rPr>
        <w:t>в 2 смены. Начало занятий в 8:30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2.11. После каждого урока учащимся пре</w:t>
      </w:r>
      <w:r w:rsidR="008E2440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доставляется перерыв не менее 5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</w:t>
      </w:r>
      <w:r w:rsidR="008E2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большая перемена для 5-9 классов после второго урока 10</w:t>
      </w:r>
      <w:proofErr w:type="gramStart"/>
      <w:r w:rsidR="008E2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минут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организации питания обучающихся в режим учебных занятий вносятся </w:t>
      </w:r>
      <w:r w:rsidR="00800F2A">
        <w:rPr>
          <w:rFonts w:ascii="Times New Roman" w:eastAsia="Times New Roman" w:hAnsi="Times New Roman" w:cs="Times New Roman"/>
          <w:sz w:val="24"/>
          <w:szCs w:val="24"/>
          <w:lang w:eastAsia="ar-SA"/>
        </w:rPr>
        <w:t>большая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перемен</w:t>
      </w:r>
      <w:r w:rsidR="00800F2A">
        <w:rPr>
          <w:rFonts w:ascii="Times New Roman" w:eastAsia="Times New Roman" w:hAnsi="Times New Roman" w:cs="Times New Roman"/>
          <w:sz w:val="24"/>
          <w:szCs w:val="24"/>
          <w:lang w:eastAsia="ar-SA"/>
        </w:rPr>
        <w:t>а, продолжительностью 20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2.12.Расписание звонков: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I полугодие</w:t>
      </w: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2595"/>
        <w:gridCol w:w="2340"/>
        <w:gridCol w:w="2235"/>
        <w:gridCol w:w="1530"/>
      </w:tblGrid>
      <w:tr w:rsidR="003A1675" w:rsidRPr="003A1675" w:rsidTr="003A1675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Продолжительность</w:t>
            </w:r>
          </w:p>
          <w:p w:rsidR="003A1675" w:rsidRPr="003A1675" w:rsidRDefault="003A1675" w:rsidP="003A16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урока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Продолжительность</w:t>
            </w:r>
          </w:p>
          <w:p w:rsidR="003A1675" w:rsidRPr="003A1675" w:rsidRDefault="003A1675" w:rsidP="003A16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перемены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Продолжительность</w:t>
            </w:r>
          </w:p>
          <w:p w:rsidR="003A1675" w:rsidRPr="003A1675" w:rsidRDefault="003A1675" w:rsidP="003A16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Урока в 1-м классе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Перемены</w:t>
            </w:r>
          </w:p>
          <w:p w:rsidR="003A1675" w:rsidRPr="003A1675" w:rsidRDefault="003A1675" w:rsidP="003A16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1-м классе</w:t>
            </w:r>
          </w:p>
        </w:tc>
      </w:tr>
      <w:tr w:rsidR="003A1675" w:rsidRPr="003A1675" w:rsidTr="003A1675">
        <w:tc>
          <w:tcPr>
            <w:tcW w:w="937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 смена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8:30-9:15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8.30-9:05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9:20-10:05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9:20-9:55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800F2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10:15-11:00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FB2926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10.15</w:t>
            </w:r>
            <w:r w:rsidR="007541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-11:05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Динамич.пауза</w:t>
            </w:r>
            <w:proofErr w:type="spellEnd"/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11:05-11:50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11:05-11:40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11:55-12:40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11:55-12:30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8E2440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12:45-13.30</w:t>
            </w: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II полугодие</w:t>
      </w: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2635"/>
        <w:gridCol w:w="3185"/>
      </w:tblGrid>
      <w:tr w:rsidR="003A1675" w:rsidRPr="003A1675" w:rsidTr="003A1675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Продолжительность урока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Продолжительность перемены</w:t>
            </w:r>
          </w:p>
        </w:tc>
      </w:tr>
      <w:tr w:rsidR="003A1675" w:rsidRPr="003A1675" w:rsidTr="003A1675">
        <w:tc>
          <w:tcPr>
            <w:tcW w:w="64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 смена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8:30-9:15</w:t>
            </w: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9:20-10:05</w:t>
            </w: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10:15-11:00</w:t>
            </w: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11:05-11:50</w:t>
            </w: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11:55-12:40</w:t>
            </w: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754109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3A1675"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754109" w:rsidP="007541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12:45-13:30</w:t>
            </w: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A1675" w:rsidRPr="003A1675" w:rsidTr="003A1675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2.13. Горячее питание обучающихся осуществляется в соответствии с расписанием, утверждаемым на каж</w:t>
      </w:r>
      <w:r w:rsidR="00B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дый учебный период директором МКОУ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Кванхидатлинская</w:t>
      </w:r>
      <w:r w:rsidR="00FB2926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ООШ» по согласованию с педагогическим советом учреждения.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2.14. С целью профилактики утомления, нарушения осанки, зрения обучающихся, на уроках в начальной, средней школе проводятся физкультминутки, динамические паузы и гимнастика для глаз.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B53464">
        <w:rPr>
          <w:rFonts w:ascii="Times New Roman" w:eastAsia="Times New Roman" w:hAnsi="Times New Roman" w:cs="Times New Roman"/>
          <w:sz w:val="24"/>
          <w:szCs w:val="24"/>
          <w:lang w:eastAsia="ar-SA"/>
        </w:rPr>
        <w:t>15. В оздоровительных целях в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FB2926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Кванхидатлинская</w:t>
      </w:r>
      <w:r w:rsidR="00FB2926"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ООШ»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обучающихся в объеме не менее 2 ч.:</w:t>
      </w:r>
    </w:p>
    <w:p w:rsidR="003A1675" w:rsidRDefault="003A1675" w:rsidP="003A1675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 урока физической культуры в неделю;</w:t>
      </w:r>
    </w:p>
    <w:p w:rsidR="0071121D" w:rsidRPr="003A1675" w:rsidRDefault="0071121D" w:rsidP="003A1675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Ежедневная утренняя гимнастика</w:t>
      </w:r>
    </w:p>
    <w:p w:rsidR="003A1675" w:rsidRPr="003A1675" w:rsidRDefault="003A1675" w:rsidP="003A1675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физкультминутки на уроках;</w:t>
      </w:r>
    </w:p>
    <w:p w:rsidR="003A1675" w:rsidRPr="003A1675" w:rsidRDefault="003A1675" w:rsidP="003A1675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подвижные перемены;</w:t>
      </w:r>
    </w:p>
    <w:p w:rsidR="003A1675" w:rsidRPr="003A1675" w:rsidRDefault="003A1675" w:rsidP="003A1675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внеклассные спортивные занятия и соревнования;</w:t>
      </w:r>
    </w:p>
    <w:p w:rsidR="003A1675" w:rsidRPr="003A1675" w:rsidRDefault="003A1675" w:rsidP="003A1675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Дни здоровья.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Требования к учебной нагрузке учащихся.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3.1. Учебные з</w:t>
      </w:r>
      <w:r w:rsidR="00754109">
        <w:rPr>
          <w:rFonts w:ascii="Times New Roman" w:eastAsia="Times New Roman" w:hAnsi="Times New Roman" w:cs="Times New Roman"/>
          <w:sz w:val="24"/>
          <w:szCs w:val="24"/>
          <w:lang w:eastAsia="ar-SA"/>
        </w:rPr>
        <w:t>анятия начинаются не ранее 08:30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часов.</w:t>
      </w:r>
      <w:r w:rsidR="009E1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="0075410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кончание занятий не позднее 14:00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</w:t>
      </w:r>
      <w:r w:rsidR="009E1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121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Величину недельной учебной нагрузки (количество учебных занятий), реализуемую через урочную деятельность, определяют в соответствии с таблицей: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35"/>
        <w:gridCol w:w="4330"/>
      </w:tblGrid>
      <w:tr w:rsidR="003A1675" w:rsidRPr="003A1675" w:rsidTr="003A1675">
        <w:trPr>
          <w:trHeight w:val="60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Максимальная допустимая недельная нагрузка в академических часах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</w:tr>
      <w:tr w:rsidR="003A1675" w:rsidRPr="003A1675" w:rsidTr="003A1675"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28,5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</w:tr>
      <w:tr w:rsidR="003A1675" w:rsidRPr="003A1675" w:rsidTr="003A1675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  <w:tr w:rsidR="003A1675" w:rsidRPr="003A1675" w:rsidTr="003A1675"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3A1675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A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675" w:rsidRPr="003A1675" w:rsidRDefault="0071121D" w:rsidP="003A16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</w:tbl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Расписание уроков составляется в соответствии с гигиеническими требованиями к расписанию уроков с учетом умственной работоспособности обучающихся в течение дня и недели. При составлении расписания уроков следует руководствоваться СанПиН 2.4.2.2821-10 «Санитарно-эпидемиологические требования к условиям и организации обучения в общеобразовательных учреждениях» </w:t>
      </w:r>
      <w:proofErr w:type="spellStart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пп</w:t>
      </w:r>
      <w:proofErr w:type="spell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. 10.6-10.8 с приложением.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В течение учебного дня не проводится более одной контрольной работы. Контрольные работы проводятся на 2 - 4-м уроках.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Обучение в 1-м классе осуществляется с соблюдением следующих дополнительных требований:</w:t>
      </w:r>
    </w:p>
    <w:p w:rsidR="003A1675" w:rsidRPr="003A1675" w:rsidRDefault="003A1675" w:rsidP="003A1675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проводится без балльного оценивания знаний учащихся;</w:t>
      </w:r>
    </w:p>
    <w:p w:rsidR="003A1675" w:rsidRPr="003A1675" w:rsidRDefault="003A1675" w:rsidP="003A1675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Домашнее задание не задается;</w:t>
      </w:r>
    </w:p>
    <w:p w:rsidR="003A1675" w:rsidRPr="003A1675" w:rsidRDefault="003A1675" w:rsidP="003A1675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знаний проводится не ранее 25.04 текущего года.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3.6.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классе - до 3,5 ч.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Освоение образовательных программ основного общего образования завершается обязательной итоговой аттестацией учащихся.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 Режим каникулярного времени. 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4.1.Продолжительность каникул в течение учебного года составляет не менее 30 календарных дней.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Продолжительность летних каникул составляет не менее 8 недель.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4.3.Для обучающихся в первом классе устанавливаются в течение года дополнительные недельные каникулы в середине третьей четверти.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4.4. Сроки ка</w:t>
      </w:r>
      <w:r w:rsidR="009E1B38">
        <w:rPr>
          <w:rFonts w:ascii="Times New Roman" w:eastAsia="Times New Roman" w:hAnsi="Times New Roman" w:cs="Times New Roman"/>
          <w:sz w:val="24"/>
          <w:szCs w:val="24"/>
          <w:lang w:eastAsia="ar-SA"/>
        </w:rPr>
        <w:t>никул утверждаются директором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proofErr w:type="gramStart"/>
      <w:r w:rsidR="00627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Кванхидатлинская 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</w:t>
      </w:r>
      <w:proofErr w:type="gram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» по согласованию с Учредителем.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Режим внеурочной деятельности.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5.1 Режим внеурочной деятельности регламентируется расписанием работы тематических занятий, кружков, секций, детских общественных объединений.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5.3.Работа спортивных секци</w:t>
      </w:r>
      <w:r w:rsidR="006271B3">
        <w:rPr>
          <w:rFonts w:ascii="Times New Roman" w:eastAsia="Times New Roman" w:hAnsi="Times New Roman" w:cs="Times New Roman"/>
          <w:sz w:val="24"/>
          <w:szCs w:val="24"/>
          <w:lang w:eastAsia="ar-SA"/>
        </w:rPr>
        <w:t>й, кружков,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допускается только по расписа</w:t>
      </w:r>
      <w:r w:rsidR="009E1B38">
        <w:rPr>
          <w:rFonts w:ascii="Times New Roman" w:eastAsia="Times New Roman" w:hAnsi="Times New Roman" w:cs="Times New Roman"/>
          <w:sz w:val="24"/>
          <w:szCs w:val="24"/>
          <w:lang w:eastAsia="ar-SA"/>
        </w:rPr>
        <w:t>нию, утвержденному директором МК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ОУ «</w:t>
      </w:r>
      <w:r w:rsidR="006271B3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Кванхидатлинская</w:t>
      </w: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ООШ».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5.3. Факультативные, групповые, индивидуальные занятия, занятия объединений дополнительного образования начинаются через 45 минут после окончания уроков.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5.4. Часы факультативных, групповых и индивидуальных занятий входят в объем максимально допустимой нагрузки.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5.6.При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Промежуточная и итоговая аттестация обучающихся.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6.1.Оценка индивидуальных достижений обучающихся осуществляется по окончании каждого учебного периода:</w:t>
      </w:r>
    </w:p>
    <w:p w:rsidR="003A1675" w:rsidRPr="003A1675" w:rsidRDefault="003A1675" w:rsidP="003A1675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1 классов - по итогам учебного года (</w:t>
      </w:r>
      <w:proofErr w:type="spellStart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безотметочное</w:t>
      </w:r>
      <w:proofErr w:type="spellEnd"/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обучение) в соответствии с ФГОС НОО;</w:t>
      </w:r>
    </w:p>
    <w:p w:rsidR="003A1675" w:rsidRPr="003A1675" w:rsidRDefault="003A1675" w:rsidP="003A1675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2-9 классов – по итогам четвертей, учебного года (балльное оценивание);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3A1675" w:rsidRPr="003A1675" w:rsidRDefault="003A1675" w:rsidP="003A167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1675">
        <w:rPr>
          <w:rFonts w:ascii="Times New Roman" w:eastAsia="Times New Roman" w:hAnsi="Times New Roman" w:cs="Times New Roman"/>
          <w:sz w:val="24"/>
          <w:szCs w:val="24"/>
          <w:lang w:eastAsia="ar-SA"/>
        </w:rPr>
        <w:t>6.2.Государственная (итоговая) аттестация в выпускных 9 классе проводится в соответствии с нормативно-правовыми документами Министерства образования РФ.</w:t>
      </w:r>
    </w:p>
    <w:p w:rsidR="003A1675" w:rsidRPr="003A1675" w:rsidRDefault="003A1675" w:rsidP="003A16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62BF" w:rsidRDefault="00B162BF"/>
    <w:sectPr w:rsidR="00B162BF" w:rsidSect="00B1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B17"/>
    <w:rsid w:val="003A1675"/>
    <w:rsid w:val="005A1072"/>
    <w:rsid w:val="006116FD"/>
    <w:rsid w:val="006271B3"/>
    <w:rsid w:val="0071121D"/>
    <w:rsid w:val="00754109"/>
    <w:rsid w:val="00800F2A"/>
    <w:rsid w:val="008E2440"/>
    <w:rsid w:val="009E1B38"/>
    <w:rsid w:val="00B145F2"/>
    <w:rsid w:val="00B162BF"/>
    <w:rsid w:val="00B53464"/>
    <w:rsid w:val="00BC5B17"/>
    <w:rsid w:val="00BE0230"/>
    <w:rsid w:val="00C83340"/>
    <w:rsid w:val="00F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0E674-997A-4D47-9A92-F47A9886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2018-05-04T11:17:00Z</dcterms:created>
  <dcterms:modified xsi:type="dcterms:W3CDTF">2018-10-08T07:29:00Z</dcterms:modified>
</cp:coreProperties>
</file>