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84" w:rsidRDefault="00A02584" w:rsidP="00A02584">
      <w:pPr>
        <w:pStyle w:val="Default"/>
        <w:jc w:val="center"/>
      </w:pPr>
      <w:r>
        <w:t>Муниципальное автономное общеобразовательное учреждение</w:t>
      </w:r>
    </w:p>
    <w:p w:rsidR="00170FE8" w:rsidRDefault="00A02584" w:rsidP="00A02584">
      <w:pPr>
        <w:pStyle w:val="Default"/>
        <w:jc w:val="center"/>
      </w:pPr>
      <w:r>
        <w:t>"Средняя общеобразовательная школа №2"</w:t>
      </w: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A02584" w:rsidRDefault="00A02584" w:rsidP="00803984">
      <w:pPr>
        <w:pStyle w:val="Default"/>
        <w:rPr>
          <w:sz w:val="40"/>
          <w:szCs w:val="40"/>
          <w:u w:val="single"/>
        </w:rPr>
      </w:pPr>
    </w:p>
    <w:p w:rsidR="00A02584" w:rsidRDefault="00A02584" w:rsidP="00803984">
      <w:pPr>
        <w:pStyle w:val="Default"/>
        <w:rPr>
          <w:sz w:val="40"/>
          <w:szCs w:val="40"/>
          <w:u w:val="single"/>
        </w:rPr>
      </w:pPr>
    </w:p>
    <w:p w:rsidR="00170FE8" w:rsidRPr="005E39CD" w:rsidRDefault="00170FE8" w:rsidP="00803984">
      <w:pPr>
        <w:pStyle w:val="Default"/>
        <w:rPr>
          <w:sz w:val="32"/>
          <w:szCs w:val="32"/>
        </w:rPr>
      </w:pPr>
      <w:r w:rsidRPr="005E39CD">
        <w:rPr>
          <w:sz w:val="40"/>
          <w:szCs w:val="40"/>
          <w:u w:val="single"/>
        </w:rPr>
        <w:t>Тема:</w:t>
      </w:r>
      <w:r w:rsidRPr="005E39CD">
        <w:rPr>
          <w:sz w:val="32"/>
          <w:szCs w:val="32"/>
        </w:rPr>
        <w:t xml:space="preserve"> «Метод проектов в преподавании ОРКСЭ»</w:t>
      </w: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A02584">
      <w:pPr>
        <w:pStyle w:val="Default"/>
        <w:jc w:val="righ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803984">
      <w:pPr>
        <w:pStyle w:val="Default"/>
      </w:pPr>
    </w:p>
    <w:p w:rsidR="00170FE8" w:rsidRDefault="00170FE8" w:rsidP="005E39CD">
      <w:pPr>
        <w:pStyle w:val="Default"/>
        <w:jc w:val="center"/>
      </w:pPr>
    </w:p>
    <w:p w:rsidR="00A02584" w:rsidRDefault="00A02584" w:rsidP="005E39CD">
      <w:pPr>
        <w:pStyle w:val="Default"/>
        <w:jc w:val="center"/>
      </w:pPr>
    </w:p>
    <w:p w:rsidR="00A02584" w:rsidRDefault="00A02584" w:rsidP="005E39CD">
      <w:pPr>
        <w:pStyle w:val="Default"/>
        <w:jc w:val="center"/>
      </w:pPr>
    </w:p>
    <w:p w:rsidR="00A02584" w:rsidRDefault="00A02584" w:rsidP="005E39CD">
      <w:pPr>
        <w:pStyle w:val="Default"/>
        <w:jc w:val="center"/>
      </w:pPr>
    </w:p>
    <w:p w:rsidR="00A02584" w:rsidRDefault="00A02584" w:rsidP="005E39CD">
      <w:pPr>
        <w:pStyle w:val="Default"/>
        <w:jc w:val="center"/>
      </w:pPr>
    </w:p>
    <w:p w:rsidR="00A02584" w:rsidRDefault="00A02584" w:rsidP="005E39CD">
      <w:pPr>
        <w:pStyle w:val="Default"/>
        <w:jc w:val="center"/>
      </w:pPr>
    </w:p>
    <w:p w:rsidR="00A02584" w:rsidRDefault="00A02584" w:rsidP="005E39CD">
      <w:pPr>
        <w:pStyle w:val="Default"/>
        <w:jc w:val="center"/>
      </w:pPr>
    </w:p>
    <w:p w:rsidR="00A02584" w:rsidRDefault="00A02584" w:rsidP="005E39CD">
      <w:pPr>
        <w:pStyle w:val="Default"/>
        <w:jc w:val="center"/>
      </w:pPr>
      <w:r>
        <w:t>2016 - 2017</w:t>
      </w:r>
    </w:p>
    <w:p w:rsidR="00170FE8" w:rsidRDefault="00170FE8" w:rsidP="00803984">
      <w:pPr>
        <w:pStyle w:val="Default"/>
        <w:jc w:val="right"/>
        <w:rPr>
          <w:sz w:val="28"/>
          <w:szCs w:val="28"/>
        </w:rPr>
      </w:pPr>
      <w:r>
        <w:lastRenderedPageBreak/>
        <w:t xml:space="preserve"> </w:t>
      </w:r>
      <w:r>
        <w:rPr>
          <w:sz w:val="28"/>
          <w:szCs w:val="28"/>
        </w:rPr>
        <w:t xml:space="preserve">«Высшая цель образования – высоконравственный, </w:t>
      </w:r>
    </w:p>
    <w:p w:rsidR="00170FE8" w:rsidRDefault="00170FE8" w:rsidP="008039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творческий, компетентный гражданин России, </w:t>
      </w:r>
    </w:p>
    <w:p w:rsidR="00170FE8" w:rsidRDefault="00170FE8" w:rsidP="008039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принимающий судьбу Отечества как свою личную, </w:t>
      </w:r>
    </w:p>
    <w:p w:rsidR="00170FE8" w:rsidRDefault="00170FE8" w:rsidP="008039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осознающий ответственность за настоящее и будущее </w:t>
      </w:r>
    </w:p>
    <w:p w:rsidR="00170FE8" w:rsidRDefault="00170FE8" w:rsidP="008039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своей страны, ускоренный в духовных и культурных </w:t>
      </w:r>
    </w:p>
    <w:p w:rsidR="00170FE8" w:rsidRDefault="00170FE8" w:rsidP="0080398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традициях русского народа». </w:t>
      </w:r>
    </w:p>
    <w:p w:rsidR="00170FE8" w:rsidRPr="00803984" w:rsidRDefault="00170FE8" w:rsidP="00803984">
      <w:pPr>
        <w:pStyle w:val="Default"/>
        <w:jc w:val="right"/>
        <w:rPr>
          <w:i/>
        </w:rPr>
      </w:pPr>
      <w:r w:rsidRPr="00803984">
        <w:rPr>
          <w:bCs/>
          <w:i/>
        </w:rPr>
        <w:t xml:space="preserve">Из Концепции духовно-нравственного </w:t>
      </w:r>
    </w:p>
    <w:p w:rsidR="00170FE8" w:rsidRPr="00803984" w:rsidRDefault="00170FE8" w:rsidP="00803984">
      <w:pPr>
        <w:pStyle w:val="Default"/>
        <w:jc w:val="right"/>
        <w:rPr>
          <w:i/>
        </w:rPr>
      </w:pPr>
      <w:r w:rsidRPr="00803984">
        <w:rPr>
          <w:bCs/>
          <w:i/>
        </w:rPr>
        <w:t xml:space="preserve">воспитания российских школьников. </w:t>
      </w:r>
    </w:p>
    <w:p w:rsidR="00170FE8" w:rsidRDefault="00170FE8" w:rsidP="006845E9">
      <w:pPr>
        <w:pStyle w:val="a3"/>
        <w:ind w:firstLine="708"/>
        <w:jc w:val="both"/>
      </w:pPr>
    </w:p>
    <w:p w:rsidR="00170FE8" w:rsidRPr="006845E9" w:rsidRDefault="00170FE8" w:rsidP="006845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6845E9">
        <w:rPr>
          <w:rFonts w:ascii="Times New Roman" w:hAnsi="Times New Roman"/>
          <w:sz w:val="28"/>
          <w:szCs w:val="28"/>
        </w:rPr>
        <w:t xml:space="preserve">Большое значение нравственного воспитания в развитии и формировании личности осознавалось в педагогике с древних времен. Воспитание человека не может сводиться только к его образованию и умственному развитию, и на первый план всегда выдвигалось нравственное формирование. Сегодня государство стремиться расширить воспитательное и образовательное культурно-историческое миропонимание учащихся через знакомство школьников с основами духовных и светских традиций многонациональной культуры России в курсе ОРКСЭ. </w:t>
      </w:r>
    </w:p>
    <w:p w:rsidR="00170FE8" w:rsidRDefault="00170FE8" w:rsidP="006845E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45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845E9">
        <w:rPr>
          <w:rFonts w:ascii="Times New Roman" w:hAnsi="Times New Roman"/>
          <w:sz w:val="28"/>
          <w:szCs w:val="28"/>
        </w:rPr>
        <w:t xml:space="preserve">Я веду данный предмет первый год. И самая большая проблема, которая возникает при преподавании – это нехватка времени. 45 минут в неделю – этого так мало, чтобы рассказать о нравственных ценностях человечества. Поэтому очень часто применяю метод проектно-исследовательской деятельности, который позволяет выйти за рамки урока и «погрузиться» в тему. Осуществляя исследования и проекты, ученики имеют возможность быть не слушателями и созерцателями представленной им информации, а непосредственными участниками получения и обработки знаний. В этом случае велика вероятность того, что добытые знания превратятся в убеждения. </w:t>
      </w:r>
    </w:p>
    <w:p w:rsidR="00170FE8" w:rsidRPr="006845E9" w:rsidRDefault="00170FE8" w:rsidP="006845E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45E9">
        <w:rPr>
          <w:rFonts w:ascii="Times New Roman" w:hAnsi="Times New Roman"/>
          <w:sz w:val="28"/>
          <w:szCs w:val="28"/>
        </w:rPr>
        <w:t>Метод проектов уникален, так как ориентирован на достижение целей самих учащихся. Он эффективен, так его структура естественным образом совпадает со структурой учебной деятельности, и направлен на получение практического результата. Его можно применять в урочной и внеурочной деятельности. На занятиях для каждого ребенка всегда найдется проект по силам: кто-то умеет сочинять, кто-то прекрасно рисовать, у кого-то отлично</w:t>
      </w:r>
    </w:p>
    <w:p w:rsidR="00170FE8" w:rsidRPr="006845E9" w:rsidRDefault="00170FE8" w:rsidP="006845E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45E9">
        <w:rPr>
          <w:rFonts w:ascii="Times New Roman" w:hAnsi="Times New Roman"/>
          <w:sz w:val="28"/>
          <w:szCs w:val="28"/>
        </w:rPr>
        <w:t>развиты память и воображение, кто-то быстро осваивает работу с программами за компьютером, кто-то делает замечательные поделки своими руками. Поэтому здесь не может быть неуспевающих – в процесс обучения заложена «ситуация успеха». Такая деятельность нравится детям, они начинают самостоятельно отслеживать свои успехи в развитии, у них формируется чувство собственного достоинства.</w:t>
      </w:r>
    </w:p>
    <w:p w:rsidR="00170FE8" w:rsidRPr="006845E9" w:rsidRDefault="00170FE8" w:rsidP="006845E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845E9">
        <w:rPr>
          <w:rFonts w:ascii="Times New Roman" w:hAnsi="Times New Roman"/>
          <w:sz w:val="28"/>
          <w:szCs w:val="28"/>
        </w:rPr>
        <w:t xml:space="preserve">В педагогике метод учебных проектов используют уже почти столетие. Главной особенностью метода проектов является обучение на активной основе, через целесообразную деятельность ученика, соответствующую его личным интересам. </w:t>
      </w:r>
      <w:r w:rsidRPr="006845E9">
        <w:rPr>
          <w:rFonts w:ascii="Times New Roman" w:hAnsi="Times New Roman"/>
          <w:color w:val="000000"/>
          <w:sz w:val="28"/>
          <w:szCs w:val="28"/>
        </w:rPr>
        <w:t>Учебные проекты используются сегодня практически на всех ступенях непрерывного образования.</w:t>
      </w:r>
    </w:p>
    <w:p w:rsidR="00170FE8" w:rsidRDefault="00170FE8" w:rsidP="006845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FE8" w:rsidRDefault="00170FE8" w:rsidP="006845E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45E9">
        <w:rPr>
          <w:rFonts w:ascii="Times New Roman" w:hAnsi="Times New Roman"/>
          <w:sz w:val="28"/>
          <w:szCs w:val="28"/>
        </w:rPr>
        <w:lastRenderedPageBreak/>
        <w:t>Слово «проект» в переводе с латинского означает «брошенный вперед». Применительно к образовательной области «проект</w:t>
      </w:r>
      <w:r w:rsidRPr="00D5081C">
        <w:rPr>
          <w:rFonts w:ascii="Times New Roman" w:hAnsi="Times New Roman"/>
          <w:sz w:val="28"/>
          <w:szCs w:val="28"/>
        </w:rPr>
        <w:t xml:space="preserve"> рассматривается как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деятельности.</w:t>
      </w:r>
    </w:p>
    <w:p w:rsidR="00170FE8" w:rsidRPr="006845E9" w:rsidRDefault="00170FE8" w:rsidP="00614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 xml:space="preserve">Что же такое учебный проект? </w:t>
      </w:r>
      <w:r w:rsidRPr="006845E9">
        <w:rPr>
          <w:rFonts w:ascii="Times New Roman" w:hAnsi="Times New Roman"/>
          <w:color w:val="000000"/>
          <w:sz w:val="28"/>
          <w:szCs w:val="28"/>
        </w:rPr>
        <w:t xml:space="preserve">Н.Ю. Пахомова дала современное определение учебного проекта: Это и задания для учащихся, сформулированные в виде проблемы, и их целенаправленная деятельность, и форма организации взаимодействия учащихся с учителем и между собой, результат деятельности как найденный способ решения проблемы проекта. </w:t>
      </w:r>
    </w:p>
    <w:p w:rsidR="00170FE8" w:rsidRDefault="00170FE8" w:rsidP="00614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0FE8" w:rsidRPr="006845E9" w:rsidRDefault="00170FE8" w:rsidP="00614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845E9">
        <w:rPr>
          <w:rFonts w:ascii="Times New Roman" w:hAnsi="Times New Roman"/>
          <w:color w:val="000000"/>
          <w:sz w:val="28"/>
          <w:szCs w:val="28"/>
        </w:rPr>
        <w:t>С точки зрения учителя учебный проект – это дидактическое средство, позволяющее обучать проектированию, т.е. целенаправленной деятельности по нахождению способа решения проблемы путем решения задач, вытекающих из этой проблемы при рассмотрении ее в определенной ситуации.</w:t>
      </w:r>
    </w:p>
    <w:p w:rsidR="00170FE8" w:rsidRPr="006845E9" w:rsidRDefault="00170FE8" w:rsidP="0099150E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845E9">
        <w:rPr>
          <w:rFonts w:ascii="Times New Roman" w:hAnsi="Times New Roman"/>
          <w:i/>
          <w:color w:val="000000"/>
          <w:sz w:val="28"/>
          <w:szCs w:val="28"/>
        </w:rPr>
        <w:t>Классификация проектов</w:t>
      </w:r>
    </w:p>
    <w:p w:rsidR="00170FE8" w:rsidRPr="00D5081C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>В педагогике существуют разные подходы к классификации проектов:</w:t>
      </w:r>
    </w:p>
    <w:p w:rsidR="00170FE8" w:rsidRPr="00D5081C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D5081C">
        <w:rPr>
          <w:rFonts w:ascii="Times New Roman" w:hAnsi="Times New Roman"/>
          <w:i/>
          <w:iCs/>
          <w:color w:val="000000"/>
          <w:sz w:val="28"/>
          <w:szCs w:val="28"/>
        </w:rPr>
        <w:t xml:space="preserve">месту: </w:t>
      </w:r>
      <w:r w:rsidRPr="00D5081C">
        <w:rPr>
          <w:rFonts w:ascii="Times New Roman" w:hAnsi="Times New Roman"/>
          <w:color w:val="000000"/>
          <w:sz w:val="28"/>
          <w:szCs w:val="28"/>
        </w:rPr>
        <w:t>школьный, внешкольный.</w:t>
      </w:r>
    </w:p>
    <w:p w:rsidR="00170FE8" w:rsidRPr="00D5081C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D5081C">
        <w:rPr>
          <w:rFonts w:ascii="Times New Roman" w:hAnsi="Times New Roman"/>
          <w:i/>
          <w:iCs/>
          <w:color w:val="000000"/>
          <w:sz w:val="28"/>
          <w:szCs w:val="28"/>
        </w:rPr>
        <w:t xml:space="preserve">масштабу субъекта, </w:t>
      </w:r>
      <w:r w:rsidRPr="00D5081C">
        <w:rPr>
          <w:rFonts w:ascii="Times New Roman" w:hAnsi="Times New Roman"/>
          <w:color w:val="000000"/>
          <w:sz w:val="28"/>
          <w:szCs w:val="28"/>
        </w:rPr>
        <w:t xml:space="preserve">непосредственно участвующего в проектной деятельности: индивидуальный, групповой, коллективный, корпоративный. </w:t>
      </w:r>
    </w:p>
    <w:p w:rsidR="00170FE8" w:rsidRPr="00D5081C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D5081C">
        <w:rPr>
          <w:rFonts w:ascii="Times New Roman" w:hAnsi="Times New Roman"/>
          <w:i/>
          <w:iCs/>
          <w:color w:val="000000"/>
          <w:sz w:val="28"/>
          <w:szCs w:val="28"/>
        </w:rPr>
        <w:t xml:space="preserve">времени, </w:t>
      </w:r>
      <w:r w:rsidRPr="00D5081C">
        <w:rPr>
          <w:rFonts w:ascii="Times New Roman" w:hAnsi="Times New Roman"/>
          <w:color w:val="000000"/>
          <w:sz w:val="28"/>
          <w:szCs w:val="28"/>
        </w:rPr>
        <w:t xml:space="preserve">которое может потребоваться для реализации проекта: краткосрочный, среднесрочный, долгосрочный. </w:t>
      </w:r>
    </w:p>
    <w:p w:rsidR="00170FE8" w:rsidRPr="00D5081C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D5081C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территории распространения: </w:t>
      </w:r>
      <w:r w:rsidRPr="00D5081C">
        <w:rPr>
          <w:rFonts w:ascii="Times New Roman" w:hAnsi="Times New Roman"/>
          <w:color w:val="000000"/>
          <w:sz w:val="28"/>
          <w:szCs w:val="28"/>
        </w:rPr>
        <w:t xml:space="preserve">международный, </w:t>
      </w:r>
      <w:proofErr w:type="spellStart"/>
      <w:r w:rsidRPr="00D5081C">
        <w:rPr>
          <w:rFonts w:ascii="Times New Roman" w:hAnsi="Times New Roman"/>
          <w:color w:val="000000"/>
          <w:sz w:val="28"/>
          <w:szCs w:val="28"/>
        </w:rPr>
        <w:t>внутришкольный</w:t>
      </w:r>
      <w:proofErr w:type="spellEnd"/>
      <w:r w:rsidRPr="00D5081C">
        <w:rPr>
          <w:rFonts w:ascii="Times New Roman" w:hAnsi="Times New Roman"/>
          <w:color w:val="000000"/>
          <w:sz w:val="28"/>
          <w:szCs w:val="28"/>
        </w:rPr>
        <w:t xml:space="preserve">, межвузовский, сетевой. </w:t>
      </w:r>
    </w:p>
    <w:p w:rsidR="00170FE8" w:rsidRPr="00D5081C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D5081C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содержанию: </w:t>
      </w:r>
      <w:r w:rsidRPr="00D5081C">
        <w:rPr>
          <w:rFonts w:ascii="Times New Roman" w:hAnsi="Times New Roman"/>
          <w:color w:val="000000"/>
          <w:sz w:val="28"/>
          <w:szCs w:val="28"/>
        </w:rPr>
        <w:t xml:space="preserve">предметный, </w:t>
      </w:r>
      <w:proofErr w:type="spellStart"/>
      <w:r w:rsidRPr="00D5081C">
        <w:rPr>
          <w:rFonts w:ascii="Times New Roman" w:hAnsi="Times New Roman"/>
          <w:color w:val="000000"/>
          <w:sz w:val="28"/>
          <w:szCs w:val="28"/>
        </w:rPr>
        <w:t>межпредметный</w:t>
      </w:r>
      <w:proofErr w:type="spellEnd"/>
      <w:r w:rsidRPr="00D5081C">
        <w:rPr>
          <w:rFonts w:ascii="Times New Roman" w:hAnsi="Times New Roman"/>
          <w:color w:val="000000"/>
          <w:sz w:val="28"/>
          <w:szCs w:val="28"/>
        </w:rPr>
        <w:t xml:space="preserve">, междисциплинарный, интегративный. </w:t>
      </w:r>
    </w:p>
    <w:p w:rsidR="00170FE8" w:rsidRPr="00D5081C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81C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D5081C">
        <w:rPr>
          <w:rFonts w:ascii="Times New Roman" w:hAnsi="Times New Roman"/>
          <w:i/>
          <w:iCs/>
          <w:color w:val="000000"/>
          <w:sz w:val="28"/>
          <w:szCs w:val="28"/>
        </w:rPr>
        <w:t xml:space="preserve">характеру приоритетной деятельности: </w:t>
      </w:r>
      <w:r w:rsidRPr="00D5081C">
        <w:rPr>
          <w:rFonts w:ascii="Times New Roman" w:hAnsi="Times New Roman"/>
          <w:color w:val="000000"/>
          <w:sz w:val="28"/>
          <w:szCs w:val="28"/>
        </w:rPr>
        <w:t>исследовательский, экспериментальный, поисковый, коммуникационный.</w:t>
      </w:r>
    </w:p>
    <w:p w:rsidR="00170FE8" w:rsidRPr="001C026C" w:rsidRDefault="00170FE8" w:rsidP="00807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0FE8" w:rsidRPr="00AF4206" w:rsidRDefault="00170FE8" w:rsidP="00807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F4206">
        <w:rPr>
          <w:rFonts w:ascii="Times New Roman" w:hAnsi="Times New Roman"/>
          <w:sz w:val="28"/>
          <w:szCs w:val="28"/>
        </w:rPr>
        <w:t>Учебный проект, как комплексный и многоцелевой метод, имеет большое количество видов и разновидностей. Начнем с самой основной, определяющей содержательную специфику каждого проекта.</w:t>
      </w:r>
    </w:p>
    <w:p w:rsidR="00170FE8" w:rsidRPr="00AF4206" w:rsidRDefault="00170FE8" w:rsidP="00807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4206">
        <w:rPr>
          <w:rFonts w:ascii="Times New Roman" w:hAnsi="Times New Roman"/>
          <w:b/>
          <w:sz w:val="28"/>
          <w:szCs w:val="28"/>
        </w:rPr>
        <w:t>Практико</w:t>
      </w:r>
      <w:proofErr w:type="spellEnd"/>
      <w:r w:rsidRPr="00AF4206">
        <w:rPr>
          <w:rFonts w:ascii="Times New Roman" w:hAnsi="Times New Roman"/>
          <w:b/>
          <w:sz w:val="28"/>
          <w:szCs w:val="28"/>
        </w:rPr>
        <w:t xml:space="preserve"> – ориентированный проект</w:t>
      </w:r>
      <w:r w:rsidRPr="00AF4206">
        <w:rPr>
          <w:rFonts w:ascii="Times New Roman" w:hAnsi="Times New Roman"/>
          <w:sz w:val="28"/>
          <w:szCs w:val="28"/>
        </w:rPr>
        <w:t xml:space="preserve">  нацелен на социальные интересы самих участников проекта или внешнего заказчика.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206">
        <w:rPr>
          <w:rFonts w:ascii="Times New Roman" w:hAnsi="Times New Roman"/>
          <w:sz w:val="28"/>
          <w:szCs w:val="28"/>
        </w:rPr>
        <w:t xml:space="preserve">Продукт заранее определен и может быть использован в жизни класса, школы, микрорайона, города, государства. Палитра разнообразна – от учебного пособия для кабинета до пакета рекомендаций по восстановлению экономики </w:t>
      </w:r>
      <w:r w:rsidRPr="00AF4206">
        <w:rPr>
          <w:rFonts w:ascii="Times New Roman" w:hAnsi="Times New Roman"/>
          <w:sz w:val="28"/>
          <w:szCs w:val="28"/>
        </w:rPr>
        <w:lastRenderedPageBreak/>
        <w:t>России. Важно оценить реальность использования продукта на практике и его способность решить поставленную проблему.</w:t>
      </w:r>
    </w:p>
    <w:p w:rsidR="00170FE8" w:rsidRPr="00AF4206" w:rsidRDefault="00170FE8" w:rsidP="00807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F4206">
        <w:rPr>
          <w:rFonts w:ascii="Times New Roman" w:hAnsi="Times New Roman"/>
          <w:b/>
          <w:sz w:val="28"/>
          <w:szCs w:val="28"/>
        </w:rPr>
        <w:t>Исследовательский проект</w:t>
      </w:r>
      <w:r w:rsidRPr="00AF4206">
        <w:rPr>
          <w:rFonts w:ascii="Times New Roman" w:hAnsi="Times New Roman"/>
          <w:sz w:val="28"/>
          <w:szCs w:val="28"/>
        </w:rPr>
        <w:t xml:space="preserve"> по структуре напоминает подлинно научное исследование.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206">
        <w:rPr>
          <w:rFonts w:ascii="Times New Roman" w:hAnsi="Times New Roman"/>
          <w:sz w:val="28"/>
          <w:szCs w:val="28"/>
        </w:rPr>
        <w:t>Он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моделирование, социологический опрос и другие.</w:t>
      </w:r>
    </w:p>
    <w:p w:rsidR="00170FE8" w:rsidRPr="00977491" w:rsidRDefault="00170FE8" w:rsidP="00807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F4206">
        <w:rPr>
          <w:rFonts w:ascii="Times New Roman" w:hAnsi="Times New Roman"/>
          <w:b/>
          <w:sz w:val="28"/>
          <w:szCs w:val="28"/>
        </w:rPr>
        <w:t>Информационный проект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4206">
        <w:rPr>
          <w:rFonts w:ascii="Times New Roman" w:hAnsi="Times New Roman"/>
          <w:sz w:val="28"/>
          <w:szCs w:val="28"/>
        </w:rPr>
        <w:t xml:space="preserve"> направлен на сбор информации о каком-то объекте, явлении с целью ее анализа, обобщения и представления для широкой аудитории.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206">
        <w:rPr>
          <w:rFonts w:ascii="Times New Roman" w:hAnsi="Times New Roman"/>
          <w:sz w:val="28"/>
          <w:szCs w:val="28"/>
        </w:rPr>
        <w:t>Выходом такого проекта часто является публикация в СМИ, в т.ч. в Интернете. Результатом такого проекта может быть и создание информационной среды класса или школы.</w:t>
      </w:r>
    </w:p>
    <w:p w:rsidR="00170FE8" w:rsidRPr="00AF4206" w:rsidRDefault="00170FE8" w:rsidP="00807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F4206">
        <w:rPr>
          <w:rFonts w:ascii="Times New Roman" w:hAnsi="Times New Roman"/>
          <w:b/>
          <w:sz w:val="28"/>
          <w:szCs w:val="28"/>
        </w:rPr>
        <w:t>Творческий проект</w:t>
      </w:r>
      <w:r w:rsidRPr="00AF4206">
        <w:rPr>
          <w:rFonts w:ascii="Times New Roman" w:hAnsi="Times New Roman"/>
          <w:sz w:val="28"/>
          <w:szCs w:val="28"/>
        </w:rPr>
        <w:t xml:space="preserve">  предполагает максимально свободный и нетрадиционный подход к оформлению результатов.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206">
        <w:rPr>
          <w:rFonts w:ascii="Times New Roman" w:hAnsi="Times New Roman"/>
          <w:sz w:val="28"/>
          <w:szCs w:val="28"/>
        </w:rPr>
        <w:t>Это могут быть альманахи, театрализации, спортивные игры, произведения изобразительного или декоративно-прикладного искусства, видеофильмы и т.п.</w:t>
      </w:r>
    </w:p>
    <w:p w:rsidR="00170FE8" w:rsidRPr="00AF4206" w:rsidRDefault="00170FE8" w:rsidP="008079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06078">
        <w:rPr>
          <w:rFonts w:ascii="Times New Roman" w:hAnsi="Times New Roman"/>
          <w:b/>
          <w:sz w:val="28"/>
          <w:szCs w:val="28"/>
        </w:rPr>
        <w:t>Ролевой проект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206">
        <w:rPr>
          <w:rFonts w:ascii="Times New Roman" w:hAnsi="Times New Roman"/>
          <w:sz w:val="28"/>
          <w:szCs w:val="28"/>
        </w:rPr>
        <w:t xml:space="preserve"> Разработка и реализация такого проекта наиболее сложна. Участвуя в нем, проектанты берут на себя роли литературных или исторических персонажей, выдуманных героев и т.п. Результат проекта остается открытым до самого окончания. Чем завершится судебное заседание? Будет ли разрешен конфликт и заключен договор?</w:t>
      </w:r>
    </w:p>
    <w:p w:rsidR="00170FE8" w:rsidRDefault="00170FE8" w:rsidP="000C754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0FE8" w:rsidRPr="000C754A" w:rsidRDefault="00170FE8" w:rsidP="000C754A">
      <w:pPr>
        <w:pStyle w:val="a3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C754A">
        <w:rPr>
          <w:rFonts w:ascii="Times New Roman" w:hAnsi="Times New Roman"/>
          <w:sz w:val="28"/>
          <w:szCs w:val="28"/>
        </w:rPr>
        <w:t xml:space="preserve">А если совсем коротко ответить на вопрос – что такое проектная деятельность, то можно сказать, что « проект – это пять П»: </w:t>
      </w:r>
      <w:r w:rsidRPr="000C754A">
        <w:rPr>
          <w:rFonts w:ascii="Times New Roman" w:hAnsi="Times New Roman"/>
          <w:i/>
          <w:iCs/>
          <w:sz w:val="28"/>
          <w:szCs w:val="28"/>
        </w:rPr>
        <w:t xml:space="preserve">Проблема – Проектирование – Поиск информации – Продукт – Презентация. </w:t>
      </w:r>
      <w:r w:rsidRPr="000C754A">
        <w:rPr>
          <w:rFonts w:ascii="Times New Roman" w:hAnsi="Times New Roman"/>
          <w:sz w:val="28"/>
          <w:szCs w:val="28"/>
        </w:rPr>
        <w:t xml:space="preserve">Можно выделить ещё одно П – это </w:t>
      </w:r>
      <w:proofErr w:type="spellStart"/>
      <w:r w:rsidRPr="000C754A">
        <w:rPr>
          <w:rFonts w:ascii="Times New Roman" w:hAnsi="Times New Roman"/>
          <w:i/>
          <w:iCs/>
          <w:sz w:val="28"/>
          <w:szCs w:val="28"/>
        </w:rPr>
        <w:t>Портфолио</w:t>
      </w:r>
      <w:proofErr w:type="spellEnd"/>
      <w:r w:rsidRPr="000C754A">
        <w:rPr>
          <w:rFonts w:ascii="Times New Roman" w:hAnsi="Times New Roman"/>
          <w:i/>
          <w:iCs/>
          <w:sz w:val="28"/>
          <w:szCs w:val="28"/>
        </w:rPr>
        <w:t xml:space="preserve"> проекта.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b/>
          <w:bCs/>
          <w:i/>
          <w:iCs/>
          <w:sz w:val="28"/>
          <w:szCs w:val="28"/>
        </w:rPr>
        <w:t xml:space="preserve">Проблема. </w:t>
      </w:r>
      <w:r w:rsidRPr="000C754A">
        <w:rPr>
          <w:sz w:val="28"/>
          <w:szCs w:val="28"/>
        </w:rPr>
        <w:t xml:space="preserve">Это сложный теоретический и практический вопрос, требующий изучения, разрешения; в науке – противоречивая ситуация в виде противоположных позиций в объяснении явлений, объектов, процессов, разрешение которой является целью проекта. Здесь следует сформулировать основополагающий вопрос (вопрос самого высокого уровня в цепочке вопросов, наиболее общий, абстрактный). Основополагающий вопрос должен легко запоминаться, не иметь единственного и очевидного «правильного» ответа, вызывать интерес у учеников и предполагать необходимость творческого подхода к изучаемому материалу. Удобно разработанный основополагающий вопрос связывает тему исследования с несколькими учебными темами или дисциплинами; способствует развитию навыков мышления на высоком уровне; предполагает усиление внимания к важным темам; предусматривает сравнение, оценку и создание единой картины из деталей.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b/>
          <w:bCs/>
          <w:i/>
          <w:iCs/>
          <w:sz w:val="28"/>
          <w:szCs w:val="28"/>
        </w:rPr>
        <w:t xml:space="preserve">Проектирование. </w:t>
      </w:r>
      <w:r w:rsidRPr="000C754A">
        <w:rPr>
          <w:sz w:val="28"/>
          <w:szCs w:val="28"/>
        </w:rPr>
        <w:t xml:space="preserve">Выбирается тема проекта. Важно, чтобы формулировка темы проекта привлекала внимание детей, была неординарной и запоминающейся.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sz w:val="28"/>
          <w:szCs w:val="28"/>
        </w:rPr>
        <w:lastRenderedPageBreak/>
        <w:t xml:space="preserve">Далее следуют: формулировка вопросов учебной темы ( проблемных вопросов), поддерживающих и обеспечивающих ответ на основополагающий вопрос; формулирование гипотезы; целей и задач исследования.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i/>
          <w:iCs/>
          <w:sz w:val="28"/>
          <w:szCs w:val="28"/>
        </w:rPr>
        <w:t xml:space="preserve">Проблемные вопросы </w:t>
      </w:r>
      <w:r w:rsidRPr="000C754A">
        <w:rPr>
          <w:sz w:val="28"/>
          <w:szCs w:val="28"/>
        </w:rPr>
        <w:t xml:space="preserve">являются конкретными предметными и тематическими предпосылками к формированию ответов на основополагающие вопросы. Вопросы учебной темы формируют конкретный ряд знаний; они предназначены для того, чтобы обозначить и раскрыть основополагающие в рамках определенных тем и предметов. Хорошие проблемные вопросы побуждают исследовать различные идеи, находятся в рамках учебной темы, должны вызвать интерес у учеников, требуют творческого подхода к изучаемому материалу и помогают школьникам строить свои собственные ответы и своё собственное понимание на основе самостоятельно собранных сведений, сравнивать, синтезировать и анализировать информацию.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i/>
          <w:iCs/>
          <w:sz w:val="28"/>
          <w:szCs w:val="28"/>
        </w:rPr>
        <w:t xml:space="preserve">Гипотеза </w:t>
      </w:r>
      <w:r w:rsidRPr="000C754A">
        <w:rPr>
          <w:sz w:val="28"/>
          <w:szCs w:val="28"/>
        </w:rPr>
        <w:t xml:space="preserve">(от древнегреческого </w:t>
      </w:r>
      <w:proofErr w:type="spellStart"/>
      <w:r w:rsidRPr="000C754A">
        <w:rPr>
          <w:sz w:val="28"/>
          <w:szCs w:val="28"/>
        </w:rPr>
        <w:t>hypothesis</w:t>
      </w:r>
      <w:proofErr w:type="spellEnd"/>
      <w:r w:rsidRPr="000C754A">
        <w:rPr>
          <w:sz w:val="28"/>
          <w:szCs w:val="28"/>
        </w:rPr>
        <w:t xml:space="preserve"> – основание, предположение (рассуждение или догадка) автора проекта, которое нуждается в подтверждении или опровержении. Гипотеза может быть самой невероятной, главное, чтобы ребенку было интересно опровергать или подтверждать её. Обычно гипотезы начинаются словами: «Предположим…», «Допустим…», «Возможно…», «Что, если…». Часто целесообразно формулировать гипотезу, используя логическую связку «Если…, то…».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sz w:val="28"/>
          <w:szCs w:val="28"/>
        </w:rPr>
        <w:t xml:space="preserve">Под </w:t>
      </w:r>
      <w:r w:rsidRPr="000C754A">
        <w:rPr>
          <w:i/>
          <w:iCs/>
          <w:sz w:val="28"/>
          <w:szCs w:val="28"/>
        </w:rPr>
        <w:t xml:space="preserve">целью </w:t>
      </w:r>
      <w:r w:rsidRPr="000C754A">
        <w:rPr>
          <w:sz w:val="28"/>
          <w:szCs w:val="28"/>
        </w:rPr>
        <w:t xml:space="preserve">понимается желаемый конечный результат проекта. Для определения цели используются следующие глаголы: «разработать», «выявить», «исследовать», «описать», «создать», «обосновать» и так далее.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sz w:val="28"/>
          <w:szCs w:val="28"/>
        </w:rPr>
        <w:t xml:space="preserve">В учебной деятельности делается акцент на коммуникативные навыки. Поэтому важно помочь детям в определении общей цели и в прогнозировании результатов совместной проектной деятельности.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sz w:val="28"/>
          <w:szCs w:val="28"/>
        </w:rPr>
        <w:t xml:space="preserve">Общая цель определяется всеми участниками проекта в ходе обсуждения. Личная цель определяется как вклад участника проекта в общее дело.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sz w:val="28"/>
          <w:szCs w:val="28"/>
        </w:rPr>
        <w:t xml:space="preserve">Под </w:t>
      </w:r>
      <w:r w:rsidRPr="000C754A">
        <w:rPr>
          <w:i/>
          <w:iCs/>
          <w:sz w:val="28"/>
          <w:szCs w:val="28"/>
        </w:rPr>
        <w:t xml:space="preserve">задачами </w:t>
      </w:r>
      <w:r w:rsidRPr="000C754A">
        <w:rPr>
          <w:sz w:val="28"/>
          <w:szCs w:val="28"/>
        </w:rPr>
        <w:t xml:space="preserve">понимается выработка определённой последовательности действий – шагов для достижения цели, осуществление выбора путей и средств её достижения. При определении задач нужно ориентироваться на проблемные вопросы.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b/>
          <w:bCs/>
          <w:i/>
          <w:iCs/>
          <w:sz w:val="28"/>
          <w:szCs w:val="28"/>
        </w:rPr>
        <w:t xml:space="preserve">Поиск информации. </w:t>
      </w:r>
      <w:r w:rsidRPr="000C754A">
        <w:rPr>
          <w:sz w:val="28"/>
          <w:szCs w:val="28"/>
        </w:rPr>
        <w:t xml:space="preserve">На этом этапе формулируется всё то, что ребёнок знает и хочет узнать по теме своего проекта. Подбираются пути и методы исследования, например, подумать самому, прочитать книги о том, что исследуешь, посмотреть кино- и телефильмы по этой теме, обратиться к компьютеру, спросить у взрослых, понаблюдать, провести эксперимент, выполнить математические расчёты и другое. Происходит осознание, структурирование и формулирование новых знаний. </w:t>
      </w:r>
    </w:p>
    <w:p w:rsidR="00170FE8" w:rsidRPr="000C754A" w:rsidRDefault="00170FE8" w:rsidP="000C754A">
      <w:pPr>
        <w:pStyle w:val="Default"/>
        <w:jc w:val="both"/>
        <w:rPr>
          <w:sz w:val="28"/>
          <w:szCs w:val="28"/>
        </w:rPr>
      </w:pPr>
      <w:r w:rsidRPr="000C754A">
        <w:rPr>
          <w:b/>
          <w:bCs/>
          <w:i/>
          <w:iCs/>
          <w:sz w:val="28"/>
          <w:szCs w:val="28"/>
        </w:rPr>
        <w:t xml:space="preserve">Продукт </w:t>
      </w:r>
      <w:r w:rsidRPr="000C754A">
        <w:rPr>
          <w:i/>
          <w:iCs/>
          <w:sz w:val="28"/>
          <w:szCs w:val="28"/>
        </w:rPr>
        <w:t xml:space="preserve">(результат) </w:t>
      </w:r>
      <w:r w:rsidRPr="000C754A">
        <w:rPr>
          <w:sz w:val="28"/>
          <w:szCs w:val="28"/>
        </w:rPr>
        <w:t>проектной деятельности. Продуктом проектной деятельности могут являться материальные и информационные (в том числе электронные) объекты: выставки (например, поделок, рисунков); Газета (журнал, альманах, статья, публикация); коллекция; карта (атлас, путеводитель); музыкальное произведение; видеофильм; электронная экскурсия; инсценировка; литературное произведение; фотоальбом; книжка-</w:t>
      </w:r>
      <w:r w:rsidRPr="000C754A">
        <w:rPr>
          <w:sz w:val="28"/>
          <w:szCs w:val="28"/>
        </w:rPr>
        <w:lastRenderedPageBreak/>
        <w:t xml:space="preserve">самоделка; оформление кабинета; пополнение фондов классного или школьного музея; модель; макет; чертеж; справочник; игра; серия иллюстраций; сборник; калейдоскоп открытий и многое, многое другое. </w:t>
      </w:r>
    </w:p>
    <w:p w:rsidR="00170FE8" w:rsidRDefault="00170FE8" w:rsidP="00A103A4">
      <w:pPr>
        <w:pStyle w:val="Default"/>
        <w:jc w:val="both"/>
        <w:rPr>
          <w:sz w:val="28"/>
          <w:szCs w:val="28"/>
        </w:rPr>
      </w:pPr>
      <w:r w:rsidRPr="000C754A">
        <w:rPr>
          <w:sz w:val="28"/>
          <w:szCs w:val="28"/>
        </w:rPr>
        <w:t xml:space="preserve">На этом этапе необходимо помочь ребёнку осуществлять контроль и корректировку выполнения проекта, провести самоанализ. </w:t>
      </w:r>
    </w:p>
    <w:p w:rsidR="00170FE8" w:rsidRPr="000C754A" w:rsidRDefault="00170FE8" w:rsidP="00A103A4">
      <w:pPr>
        <w:pStyle w:val="Default"/>
        <w:jc w:val="both"/>
        <w:rPr>
          <w:sz w:val="28"/>
          <w:szCs w:val="28"/>
        </w:rPr>
      </w:pPr>
      <w:r w:rsidRPr="000C754A">
        <w:rPr>
          <w:b/>
          <w:bCs/>
          <w:i/>
          <w:iCs/>
          <w:sz w:val="28"/>
          <w:szCs w:val="28"/>
        </w:rPr>
        <w:t xml:space="preserve">Презентация. </w:t>
      </w:r>
      <w:r w:rsidRPr="000C754A">
        <w:rPr>
          <w:sz w:val="28"/>
          <w:szCs w:val="28"/>
        </w:rPr>
        <w:t xml:space="preserve">Презентация проектов осуществляется в праздничной обстановке, приглашаются родственники и друзья учащихся. Для представления своего проекта ученик может воспользоваться записями в тетради проектов. После презентации дети приклеивают эмблемы своих проектов на общую карту проектов. Оценивание проводится на «волшебных линеечках» по методике </w:t>
      </w:r>
      <w:proofErr w:type="spellStart"/>
      <w:r w:rsidRPr="000C754A">
        <w:rPr>
          <w:sz w:val="28"/>
          <w:szCs w:val="28"/>
        </w:rPr>
        <w:t>Г.А.Цукерман</w:t>
      </w:r>
      <w:proofErr w:type="spellEnd"/>
      <w:r w:rsidRPr="000C754A">
        <w:rPr>
          <w:sz w:val="28"/>
          <w:szCs w:val="28"/>
        </w:rPr>
        <w:t xml:space="preserve">.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E4C04">
        <w:rPr>
          <w:rFonts w:ascii="Times New Roman" w:hAnsi="Times New Roman"/>
          <w:b/>
          <w:bCs/>
          <w:i/>
          <w:iCs/>
          <w:sz w:val="28"/>
          <w:szCs w:val="28"/>
        </w:rPr>
        <w:t>Портфолио</w:t>
      </w:r>
      <w:proofErr w:type="spellEnd"/>
      <w:r w:rsidRPr="00CE4C04"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проекта. </w:t>
      </w:r>
      <w:r w:rsidRPr="00CE4C04">
        <w:rPr>
          <w:rFonts w:ascii="Times New Roman" w:hAnsi="Times New Roman"/>
          <w:sz w:val="28"/>
          <w:szCs w:val="28"/>
        </w:rPr>
        <w:t>В специальную папку складываются все материалы проекта, а также фото- и видеосъёмка презентации ученика.</w:t>
      </w:r>
    </w:p>
    <w:p w:rsidR="00170FE8" w:rsidRDefault="00170FE8" w:rsidP="00CE4C04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04">
        <w:rPr>
          <w:rFonts w:ascii="Times New Roman" w:hAnsi="Times New Roman"/>
          <w:b/>
          <w:bCs/>
          <w:sz w:val="28"/>
          <w:szCs w:val="28"/>
        </w:rPr>
        <w:t xml:space="preserve">Оценка результатов проекта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04">
        <w:rPr>
          <w:rFonts w:ascii="Times New Roman" w:hAnsi="Times New Roman"/>
          <w:sz w:val="28"/>
          <w:szCs w:val="28"/>
        </w:rPr>
        <w:t xml:space="preserve">При использовании метода проектов существуют два реальных результата проделанной работы. Первый (скрытый) – педагогический эффект от включения школьников в процесс «добывания знаний» и их логическое применение: формирование личностных качеств, мотивация, рефлексия и самооценка, умение делать выбор и осмыслять как последствия данного выбора так и результаты собственной деятельности. Именно эта составляющая часто остаётся вне сферы внимания учителя, и к оценке предъявляется лишь сам проект. Если он к тому же красочно оформлен или сопровождается макетом, видеороликом, то о личностном факторе на защите и вовсе не вспоминают.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04">
        <w:rPr>
          <w:rFonts w:ascii="Times New Roman" w:hAnsi="Times New Roman"/>
          <w:sz w:val="28"/>
          <w:szCs w:val="28"/>
        </w:rPr>
        <w:t xml:space="preserve">Следовательно, руководителю проекта можно посоветовать делать </w:t>
      </w:r>
      <w:r w:rsidRPr="00CE4C04">
        <w:rPr>
          <w:rFonts w:ascii="Times New Roman" w:hAnsi="Times New Roman"/>
          <w:i/>
          <w:iCs/>
          <w:sz w:val="28"/>
          <w:szCs w:val="28"/>
        </w:rPr>
        <w:t>записи</w:t>
      </w:r>
      <w:r w:rsidRPr="00CE4C04">
        <w:rPr>
          <w:rFonts w:ascii="Times New Roman" w:hAnsi="Times New Roman"/>
          <w:sz w:val="28"/>
          <w:szCs w:val="28"/>
        </w:rPr>
        <w:t>-</w:t>
      </w:r>
      <w:r w:rsidRPr="00CE4C04">
        <w:rPr>
          <w:rFonts w:ascii="Times New Roman" w:hAnsi="Times New Roman"/>
          <w:i/>
          <w:iCs/>
          <w:sz w:val="28"/>
          <w:szCs w:val="28"/>
        </w:rPr>
        <w:t xml:space="preserve">резюме </w:t>
      </w:r>
      <w:r w:rsidRPr="00CE4C04">
        <w:rPr>
          <w:rFonts w:ascii="Times New Roman" w:hAnsi="Times New Roman"/>
          <w:sz w:val="28"/>
          <w:szCs w:val="28"/>
        </w:rPr>
        <w:t xml:space="preserve">по результатам наблюдений за учащимися.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04">
        <w:rPr>
          <w:rFonts w:ascii="Times New Roman" w:hAnsi="Times New Roman"/>
          <w:sz w:val="28"/>
          <w:szCs w:val="28"/>
        </w:rPr>
        <w:t xml:space="preserve">Вторая составляющая оценки результата – собственно та видимая часть «айсберга», которая и является выполненным проектом. Причём оценивается не объём усвоенной информации (что изучено), а её применение в деятельности (как применено) для достижения поставленной цели.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04">
        <w:rPr>
          <w:rFonts w:ascii="Times New Roman" w:hAnsi="Times New Roman"/>
          <w:sz w:val="28"/>
          <w:szCs w:val="28"/>
        </w:rPr>
        <w:t xml:space="preserve">Если проект выполнен плохо, повторять его просто невозможно, но оставлять такой пробел недопустимо. Итоговый проект можно и нужно предложить переделать, доделать. В любом случае необходимо вместе с учеником тщательно разобраться, что произошло, кто, где и когда он допустил ошибку.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04">
        <w:rPr>
          <w:rFonts w:ascii="Times New Roman" w:hAnsi="Times New Roman"/>
          <w:sz w:val="28"/>
          <w:szCs w:val="28"/>
        </w:rPr>
        <w:t xml:space="preserve">После завершения работы над проектом надо предоставить ему возможность рассказать о своей работе, показать то, что у него получилось, и его похвалить.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E4C04">
        <w:rPr>
          <w:rFonts w:ascii="Times New Roman" w:hAnsi="Times New Roman"/>
          <w:b/>
          <w:bCs/>
          <w:sz w:val="28"/>
          <w:szCs w:val="28"/>
        </w:rPr>
        <w:t xml:space="preserve">Рефлексия результатов проекта </w:t>
      </w:r>
      <w:r w:rsidRPr="00CE4C04">
        <w:rPr>
          <w:rFonts w:ascii="Times New Roman" w:hAnsi="Times New Roman"/>
          <w:sz w:val="28"/>
          <w:szCs w:val="28"/>
        </w:rPr>
        <w:t xml:space="preserve">– важный заключительный этап, способствующий осмыслению учеником собственных действий. Учащийся осознаёт сделанное, применённые им способы деятельности, ещё раз обдумывает, как было проведено исследование. Итоговая рефлексия отличается от текущей объёмом </w:t>
      </w:r>
      <w:proofErr w:type="spellStart"/>
      <w:r w:rsidRPr="00CE4C04">
        <w:rPr>
          <w:rFonts w:ascii="Times New Roman" w:hAnsi="Times New Roman"/>
          <w:sz w:val="28"/>
          <w:szCs w:val="28"/>
        </w:rPr>
        <w:t>рефлексируемого</w:t>
      </w:r>
      <w:proofErr w:type="spellEnd"/>
      <w:r w:rsidRPr="00CE4C04">
        <w:rPr>
          <w:rFonts w:ascii="Times New Roman" w:hAnsi="Times New Roman"/>
          <w:sz w:val="28"/>
          <w:szCs w:val="28"/>
        </w:rPr>
        <w:t xml:space="preserve"> периода и степенью </w:t>
      </w:r>
      <w:proofErr w:type="spellStart"/>
      <w:r w:rsidRPr="00CE4C04">
        <w:rPr>
          <w:rFonts w:ascii="Times New Roman" w:hAnsi="Times New Roman"/>
          <w:sz w:val="28"/>
          <w:szCs w:val="28"/>
        </w:rPr>
        <w:t>заданности</w:t>
      </w:r>
      <w:proofErr w:type="spellEnd"/>
      <w:r w:rsidRPr="00CE4C04">
        <w:rPr>
          <w:rFonts w:ascii="Times New Roman" w:hAnsi="Times New Roman"/>
          <w:sz w:val="28"/>
          <w:szCs w:val="28"/>
        </w:rPr>
        <w:t xml:space="preserve"> и определённости со стороны учителя. По окончании проекта </w:t>
      </w:r>
    </w:p>
    <w:p w:rsidR="00170FE8" w:rsidRPr="00CE4C04" w:rsidRDefault="00170FE8" w:rsidP="00CE4C04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E4C04">
        <w:rPr>
          <w:rFonts w:ascii="Times New Roman" w:hAnsi="Times New Roman"/>
          <w:sz w:val="28"/>
          <w:szCs w:val="28"/>
        </w:rPr>
        <w:lastRenderedPageBreak/>
        <w:t xml:space="preserve">проводится занятие, на котором ученики осуществляют рефлексию своей работы, отвечая на вопросы: «Чему я научился?», «Чего я достиг?», «Что сделал?», «Что у меня раньше не получалось, а теперь получается?», «Кому я помог?». </w:t>
      </w:r>
    </w:p>
    <w:p w:rsidR="00170FE8" w:rsidRDefault="00170FE8" w:rsidP="00CE4C04">
      <w:pPr>
        <w:pStyle w:val="Default"/>
        <w:rPr>
          <w:b/>
          <w:sz w:val="28"/>
          <w:szCs w:val="28"/>
        </w:rPr>
      </w:pPr>
    </w:p>
    <w:p w:rsidR="00170FE8" w:rsidRPr="00BB1849" w:rsidRDefault="00170FE8" w:rsidP="00BB1849">
      <w:pPr>
        <w:pStyle w:val="Default"/>
        <w:jc w:val="both"/>
        <w:rPr>
          <w:sz w:val="28"/>
          <w:szCs w:val="28"/>
        </w:rPr>
      </w:pPr>
      <w:r w:rsidRPr="00BB1849">
        <w:rPr>
          <w:sz w:val="28"/>
          <w:szCs w:val="28"/>
        </w:rPr>
        <w:t>Используя метод проектов в своей практике, очень сложно бывает определиться с выбором темы проекта и постановкой целей, я Вам предлагаю несколько вариантов работ, которые можно использовать на уроках светской этики.</w:t>
      </w:r>
    </w:p>
    <w:p w:rsidR="00170FE8" w:rsidRDefault="00170FE8" w:rsidP="00CE4C04">
      <w:pPr>
        <w:pStyle w:val="Default"/>
        <w:rPr>
          <w:b/>
          <w:sz w:val="28"/>
          <w:szCs w:val="28"/>
        </w:rPr>
      </w:pPr>
    </w:p>
    <w:p w:rsidR="00170FE8" w:rsidRPr="00CE4C04" w:rsidRDefault="00170FE8" w:rsidP="00CE4C04">
      <w:pPr>
        <w:pStyle w:val="Default"/>
        <w:rPr>
          <w:b/>
          <w:sz w:val="28"/>
          <w:szCs w:val="28"/>
        </w:rPr>
      </w:pPr>
      <w:r w:rsidRPr="00CE4C04">
        <w:rPr>
          <w:b/>
          <w:sz w:val="28"/>
          <w:szCs w:val="28"/>
        </w:rPr>
        <w:t xml:space="preserve">Например, тема «Россия – Родина моя» </w:t>
      </w:r>
    </w:p>
    <w:p w:rsidR="00170FE8" w:rsidRDefault="00170FE8" w:rsidP="00CE4C0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проектной деятельности по теме «Россия – Родина моя учеником могут быть выбраны следующие проекты: «Народные промыслы», «Родной язык – мудрости родник», «Народный костюм», «Произведения устного народного творчества», «Дружба народов России в произведениях искусства», «Кухня народов мира» и многие другие. </w:t>
      </w:r>
    </w:p>
    <w:p w:rsidR="00170FE8" w:rsidRDefault="00170FE8" w:rsidP="00CE4C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Основополагающий вопрос может быть, например, таким: «Выражаю ли я любовь к Родине, занимаясь народным творчеством или изучая народную культуру и т.д.?» </w:t>
      </w:r>
    </w:p>
    <w:p w:rsidR="00170FE8" w:rsidRDefault="00170FE8" w:rsidP="00CE4C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Творческим названием, например проекта «Народные промыслы», может быть название: «Мастер – золотые руки» или «В сказочном мире народных промыслов». </w:t>
      </w:r>
    </w:p>
    <w:p w:rsidR="00170FE8" w:rsidRDefault="00170FE8" w:rsidP="00CE4C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Проблемные вопросы для этого проекта могут быть, например, сформулированы следующим образом: </w:t>
      </w:r>
    </w:p>
    <w:p w:rsidR="00170FE8" w:rsidRDefault="00170FE8" w:rsidP="00CE4C04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Что означает понятие «народные промыслы»? </w:t>
      </w:r>
    </w:p>
    <w:p w:rsidR="00170FE8" w:rsidRDefault="00170FE8" w:rsidP="00CE4C04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Какие народные художественные промыслы были в старину? </w:t>
      </w:r>
    </w:p>
    <w:p w:rsidR="00170FE8" w:rsidRDefault="00170FE8" w:rsidP="00CE4C04">
      <w:pPr>
        <w:pStyle w:val="Default"/>
        <w:spacing w:after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Какие народные художественные промыслы существуют в настоящее время? </w:t>
      </w:r>
    </w:p>
    <w:p w:rsidR="00170FE8" w:rsidRDefault="00170FE8" w:rsidP="00CE4C0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Что привлекает нас в изделиях народных промыслов? </w:t>
      </w:r>
    </w:p>
    <w:p w:rsidR="00170FE8" w:rsidRDefault="00170FE8" w:rsidP="00CE4C04">
      <w:pPr>
        <w:pStyle w:val="Default"/>
        <w:jc w:val="both"/>
        <w:rPr>
          <w:sz w:val="28"/>
          <w:szCs w:val="28"/>
        </w:rPr>
      </w:pPr>
    </w:p>
    <w:p w:rsidR="00170FE8" w:rsidRDefault="00170FE8" w:rsidP="00CE4C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Гипотезой, например, может служить следующее предположение: «Если мы будем учиться создавать произведения народных промыслов, то лучше узнаем историю своей Родины». </w:t>
      </w:r>
    </w:p>
    <w:p w:rsidR="00170FE8" w:rsidRDefault="00170FE8" w:rsidP="00CE4C04">
      <w:pPr>
        <w:pStyle w:val="Default"/>
        <w:rPr>
          <w:sz w:val="28"/>
          <w:szCs w:val="28"/>
        </w:rPr>
      </w:pPr>
    </w:p>
    <w:p w:rsidR="00170FE8" w:rsidRDefault="00170FE8" w:rsidP="00CE4C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Одной из формулировок общей цели может быть: «Показать, как люди разных национальностей выражают любовь к Родине через народное творчество». </w:t>
      </w:r>
    </w:p>
    <w:p w:rsidR="00170FE8" w:rsidRPr="000C754A" w:rsidRDefault="00170FE8" w:rsidP="000C754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0FE8" w:rsidRPr="00BB0484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0484">
        <w:rPr>
          <w:rFonts w:ascii="Times New Roman" w:hAnsi="Times New Roman"/>
          <w:sz w:val="28"/>
          <w:szCs w:val="28"/>
        </w:rPr>
        <w:t>Применение метода проектов на уроках О</w:t>
      </w:r>
      <w:r>
        <w:rPr>
          <w:rFonts w:ascii="Times New Roman" w:hAnsi="Times New Roman"/>
          <w:sz w:val="28"/>
          <w:szCs w:val="28"/>
        </w:rPr>
        <w:t>РКСЭ</w:t>
      </w:r>
      <w:r w:rsidRPr="00BB0484">
        <w:rPr>
          <w:rFonts w:ascii="Times New Roman" w:hAnsi="Times New Roman"/>
          <w:sz w:val="28"/>
          <w:szCs w:val="28"/>
        </w:rPr>
        <w:t xml:space="preserve"> позволяет ученикам не только продуктивно работать на уроках, развивать их творческий потенциал, но и учит детей проявлять более высокую степень самостоятельности, задавать вопросы и находить на них ответы, сопереживать, понимать чужие мысли, чувствовать настроение других.</w:t>
      </w:r>
    </w:p>
    <w:p w:rsidR="00170FE8" w:rsidRPr="00BB0484" w:rsidRDefault="00170FE8" w:rsidP="0099150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0FE8" w:rsidRPr="00A87199" w:rsidRDefault="00170FE8" w:rsidP="00A87199">
      <w:pPr>
        <w:pStyle w:val="Default"/>
        <w:jc w:val="both"/>
        <w:rPr>
          <w:sz w:val="28"/>
          <w:szCs w:val="28"/>
        </w:rPr>
      </w:pPr>
      <w:r w:rsidRPr="00A87199">
        <w:rPr>
          <w:sz w:val="28"/>
          <w:szCs w:val="28"/>
        </w:rPr>
        <w:t xml:space="preserve">Литература: </w:t>
      </w:r>
    </w:p>
    <w:p w:rsidR="00170FE8" w:rsidRPr="00A87199" w:rsidRDefault="00170FE8" w:rsidP="00A87199">
      <w:pPr>
        <w:pStyle w:val="Default"/>
        <w:jc w:val="both"/>
        <w:rPr>
          <w:sz w:val="28"/>
          <w:szCs w:val="28"/>
        </w:rPr>
      </w:pPr>
      <w:r w:rsidRPr="00A87199">
        <w:rPr>
          <w:sz w:val="28"/>
          <w:szCs w:val="28"/>
        </w:rPr>
        <w:t xml:space="preserve">1.А.Я.Данилюк, А.М.Кондаков, </w:t>
      </w:r>
      <w:proofErr w:type="spellStart"/>
      <w:r w:rsidRPr="00A87199">
        <w:rPr>
          <w:sz w:val="28"/>
          <w:szCs w:val="28"/>
        </w:rPr>
        <w:t>В.А.Тишков</w:t>
      </w:r>
      <w:proofErr w:type="spellEnd"/>
      <w:r w:rsidRPr="00A87199">
        <w:rPr>
          <w:sz w:val="28"/>
          <w:szCs w:val="28"/>
        </w:rPr>
        <w:t xml:space="preserve">. Концепция духовно-нравственного развития и воспитания личности гражданина России. Москва, Просвещение. 2011 год </w:t>
      </w:r>
    </w:p>
    <w:p w:rsidR="00170FE8" w:rsidRPr="00A87199" w:rsidRDefault="00170FE8" w:rsidP="00A87199">
      <w:pPr>
        <w:pStyle w:val="Default"/>
        <w:jc w:val="both"/>
        <w:rPr>
          <w:sz w:val="28"/>
          <w:szCs w:val="28"/>
        </w:rPr>
      </w:pPr>
      <w:r w:rsidRPr="00A87199">
        <w:rPr>
          <w:sz w:val="28"/>
          <w:szCs w:val="28"/>
        </w:rPr>
        <w:t xml:space="preserve">2.С.Н.Тур, Е.И.Васюкова. Духовно-нравственное воспитание. Тетрадь проектов.4 </w:t>
      </w:r>
      <w:proofErr w:type="spellStart"/>
      <w:r w:rsidRPr="00A87199">
        <w:rPr>
          <w:sz w:val="28"/>
          <w:szCs w:val="28"/>
        </w:rPr>
        <w:t>класс.Санкт-Петербург</w:t>
      </w:r>
      <w:proofErr w:type="spellEnd"/>
      <w:r w:rsidRPr="00A87199">
        <w:rPr>
          <w:sz w:val="28"/>
          <w:szCs w:val="28"/>
        </w:rPr>
        <w:t xml:space="preserve">. </w:t>
      </w:r>
      <w:proofErr w:type="spellStart"/>
      <w:r w:rsidRPr="00A87199">
        <w:rPr>
          <w:sz w:val="28"/>
          <w:szCs w:val="28"/>
        </w:rPr>
        <w:t>БХВ-Петербург</w:t>
      </w:r>
      <w:proofErr w:type="spellEnd"/>
      <w:r w:rsidRPr="00A87199">
        <w:rPr>
          <w:sz w:val="28"/>
          <w:szCs w:val="28"/>
        </w:rPr>
        <w:t xml:space="preserve">. 2011год </w:t>
      </w:r>
    </w:p>
    <w:p w:rsidR="00170FE8" w:rsidRPr="00A87199" w:rsidRDefault="00170FE8" w:rsidP="00A87199">
      <w:pPr>
        <w:jc w:val="both"/>
        <w:rPr>
          <w:rFonts w:ascii="Times New Roman" w:hAnsi="Times New Roman"/>
        </w:rPr>
      </w:pPr>
      <w:r w:rsidRPr="00A8719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87199">
        <w:rPr>
          <w:rFonts w:ascii="Times New Roman" w:hAnsi="Times New Roman"/>
          <w:sz w:val="28"/>
          <w:szCs w:val="28"/>
        </w:rPr>
        <w:t>Т.И.Тюляева</w:t>
      </w:r>
      <w:proofErr w:type="spellEnd"/>
      <w:r w:rsidRPr="00A87199">
        <w:rPr>
          <w:rFonts w:ascii="Times New Roman" w:hAnsi="Times New Roman"/>
          <w:sz w:val="28"/>
          <w:szCs w:val="28"/>
        </w:rPr>
        <w:t>. Духовно-нравственное воспитание и изучение основ мировых религиозных культур в российской школе: теоретическое обоснование и практические решения(Образование в поликультурном обществе: территория диалога религий). Москва.Дрофа.2012 год</w:t>
      </w:r>
    </w:p>
    <w:sectPr w:rsidR="00170FE8" w:rsidRPr="00A87199" w:rsidSect="001E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6EF"/>
    <w:rsid w:val="000336EF"/>
    <w:rsid w:val="000C754A"/>
    <w:rsid w:val="00170FE8"/>
    <w:rsid w:val="00183474"/>
    <w:rsid w:val="001C026C"/>
    <w:rsid w:val="001E42DE"/>
    <w:rsid w:val="004575F8"/>
    <w:rsid w:val="005E39CD"/>
    <w:rsid w:val="0061495E"/>
    <w:rsid w:val="006845E9"/>
    <w:rsid w:val="00803984"/>
    <w:rsid w:val="00807953"/>
    <w:rsid w:val="00835D88"/>
    <w:rsid w:val="00977491"/>
    <w:rsid w:val="0099150E"/>
    <w:rsid w:val="00A02584"/>
    <w:rsid w:val="00A103A4"/>
    <w:rsid w:val="00A87199"/>
    <w:rsid w:val="00AF4206"/>
    <w:rsid w:val="00B072F3"/>
    <w:rsid w:val="00B9171B"/>
    <w:rsid w:val="00BB0484"/>
    <w:rsid w:val="00BB1849"/>
    <w:rsid w:val="00C36038"/>
    <w:rsid w:val="00CA3617"/>
    <w:rsid w:val="00CE4C04"/>
    <w:rsid w:val="00CE5FDA"/>
    <w:rsid w:val="00D4259C"/>
    <w:rsid w:val="00D5081C"/>
    <w:rsid w:val="00DE6CBE"/>
    <w:rsid w:val="00E06078"/>
    <w:rsid w:val="00F0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D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845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No Spacing"/>
    <w:uiPriority w:val="99"/>
    <w:qFormat/>
    <w:rsid w:val="006845E9"/>
    <w:rPr>
      <w:sz w:val="22"/>
      <w:szCs w:val="22"/>
    </w:rPr>
  </w:style>
  <w:style w:type="character" w:styleId="a4">
    <w:name w:val="Hyperlink"/>
    <w:basedOn w:val="a0"/>
    <w:uiPriority w:val="99"/>
    <w:rsid w:val="005E39CD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5E39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2347</Words>
  <Characters>13382</Characters>
  <Application>Microsoft Office Word</Application>
  <DocSecurity>0</DocSecurity>
  <Lines>111</Lines>
  <Paragraphs>31</Paragraphs>
  <ScaleCrop>false</ScaleCrop>
  <Company>Microsoft</Company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16</cp:revision>
  <dcterms:created xsi:type="dcterms:W3CDTF">2013-04-23T16:11:00Z</dcterms:created>
  <dcterms:modified xsi:type="dcterms:W3CDTF">2017-02-12T16:31:00Z</dcterms:modified>
</cp:coreProperties>
</file>