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A8" w:rsidRDefault="002205A8" w:rsidP="00334FEB">
      <w:pPr>
        <w:pStyle w:val="2"/>
        <w:rPr>
          <w:sz w:val="44"/>
          <w:szCs w:val="44"/>
        </w:rPr>
      </w:pPr>
      <w:r>
        <w:object w:dxaOrig="2995" w:dyaOrig="3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79.5pt" o:ole="">
            <v:imagedata r:id="rId5" o:title=""/>
          </v:shape>
          <o:OLEObject Type="Embed" ProgID="CorelPhotoPaint.Image.9" ShapeID="_x0000_i1025" DrawAspect="Content" ObjectID="_1670939886" r:id="rId6"/>
        </w:object>
      </w:r>
    </w:p>
    <w:p w:rsidR="002205A8" w:rsidRDefault="002205A8" w:rsidP="002205A8">
      <w:pPr>
        <w:pStyle w:val="2"/>
        <w:jc w:val="left"/>
        <w:rPr>
          <w:sz w:val="44"/>
          <w:szCs w:val="44"/>
        </w:rPr>
      </w:pPr>
      <w:bookmarkStart w:id="0" w:name="_GoBack"/>
      <w:bookmarkEnd w:id="0"/>
    </w:p>
    <w:p w:rsidR="002205A8" w:rsidRPr="002336E5" w:rsidRDefault="002205A8" w:rsidP="002205A8">
      <w:pPr>
        <w:pStyle w:val="2"/>
        <w:rPr>
          <w:sz w:val="40"/>
          <w:szCs w:val="40"/>
        </w:rPr>
      </w:pPr>
      <w:r w:rsidRPr="002336E5">
        <w:rPr>
          <w:sz w:val="40"/>
          <w:szCs w:val="40"/>
        </w:rPr>
        <w:t>РЕСПУБЛИКА ДАГЕСТАН</w:t>
      </w:r>
    </w:p>
    <w:p w:rsidR="002205A8" w:rsidRPr="002336E5" w:rsidRDefault="002205A8" w:rsidP="002205A8">
      <w:pPr>
        <w:pStyle w:val="2"/>
        <w:rPr>
          <w:sz w:val="32"/>
          <w:szCs w:val="32"/>
        </w:rPr>
      </w:pPr>
      <w:r w:rsidRPr="002336E5">
        <w:rPr>
          <w:sz w:val="32"/>
          <w:szCs w:val="32"/>
        </w:rPr>
        <w:t>БОТЛИХСКИЙ РАЙОН</w:t>
      </w:r>
    </w:p>
    <w:p w:rsidR="002205A8" w:rsidRDefault="00C049A7" w:rsidP="002205A8">
      <w:pPr>
        <w:pStyle w:val="2"/>
        <w:rPr>
          <w:i/>
          <w:sz w:val="32"/>
          <w:szCs w:val="32"/>
        </w:rPr>
      </w:pPr>
      <w:r>
        <w:rPr>
          <w:i/>
          <w:sz w:val="32"/>
          <w:szCs w:val="32"/>
        </w:rPr>
        <w:t>МКО</w:t>
      </w:r>
      <w:r w:rsidR="00775477">
        <w:rPr>
          <w:i/>
          <w:sz w:val="32"/>
          <w:szCs w:val="32"/>
        </w:rPr>
        <w:t>У «Кванхидатлинская основная общ</w:t>
      </w:r>
      <w:r>
        <w:rPr>
          <w:i/>
          <w:sz w:val="32"/>
          <w:szCs w:val="32"/>
        </w:rPr>
        <w:t>еобразовательная школа»</w:t>
      </w:r>
    </w:p>
    <w:p w:rsidR="002205A8" w:rsidRDefault="002205A8" w:rsidP="002205A8">
      <w:pPr>
        <w:jc w:val="center"/>
        <w:rPr>
          <w:sz w:val="24"/>
        </w:rPr>
      </w:pPr>
      <w:r>
        <w:rPr>
          <w:sz w:val="24"/>
        </w:rPr>
        <w:t xml:space="preserve">368973. РД. Ботлихский </w:t>
      </w:r>
      <w:proofErr w:type="spellStart"/>
      <w:r>
        <w:rPr>
          <w:sz w:val="24"/>
        </w:rPr>
        <w:t>район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ело</w:t>
      </w:r>
      <w:proofErr w:type="spellEnd"/>
      <w:r w:rsidR="00C049A7">
        <w:rPr>
          <w:sz w:val="24"/>
        </w:rPr>
        <w:t xml:space="preserve"> </w:t>
      </w:r>
      <w:proofErr w:type="spellStart"/>
      <w:r w:rsidR="00795490">
        <w:rPr>
          <w:sz w:val="24"/>
        </w:rPr>
        <w:t>Кванхидатлиул</w:t>
      </w:r>
      <w:proofErr w:type="spellEnd"/>
      <w:r w:rsidR="00795490">
        <w:rPr>
          <w:sz w:val="24"/>
        </w:rPr>
        <w:t>,  Центральная 24</w:t>
      </w:r>
    </w:p>
    <w:p w:rsidR="002205A8" w:rsidRDefault="00C049A7" w:rsidP="002205A8">
      <w:pPr>
        <w:jc w:val="center"/>
        <w:rPr>
          <w:sz w:val="24"/>
        </w:rPr>
      </w:pPr>
      <w:r>
        <w:rPr>
          <w:sz w:val="24"/>
        </w:rPr>
        <w:t>тел.8-928-529-80-39</w:t>
      </w:r>
      <w:r w:rsidR="002205A8">
        <w:rPr>
          <w:sz w:val="24"/>
        </w:rPr>
        <w:t xml:space="preserve">, </w:t>
      </w:r>
      <w:proofErr w:type="spellStart"/>
      <w:r w:rsidR="002205A8">
        <w:rPr>
          <w:sz w:val="24"/>
        </w:rPr>
        <w:t>эл</w:t>
      </w:r>
      <w:proofErr w:type="spellEnd"/>
      <w:r w:rsidR="002205A8">
        <w:rPr>
          <w:sz w:val="24"/>
        </w:rPr>
        <w:t xml:space="preserve">. </w:t>
      </w:r>
      <w:r w:rsidR="00795490">
        <w:rPr>
          <w:sz w:val="24"/>
        </w:rPr>
        <w:t>п</w:t>
      </w:r>
      <w:r w:rsidR="002205A8">
        <w:rPr>
          <w:sz w:val="24"/>
        </w:rPr>
        <w:t>очта</w:t>
      </w:r>
      <w:r w:rsidR="00795490">
        <w:rPr>
          <w:sz w:val="24"/>
        </w:rPr>
        <w:t>:</w:t>
      </w:r>
      <w:r w:rsidR="002205A8">
        <w:rPr>
          <w:sz w:val="24"/>
        </w:rPr>
        <w:t xml:space="preserve"> </w:t>
      </w:r>
      <w:proofErr w:type="spellStart"/>
      <w:r w:rsidR="00B21E51">
        <w:rPr>
          <w:rFonts w:ascii="Helvetica" w:hAnsi="Helvetica" w:cs="Helvetica"/>
          <w:sz w:val="20"/>
          <w:szCs w:val="20"/>
          <w:bdr w:val="none" w:sz="0" w:space="0" w:color="auto" w:frame="1"/>
          <w:shd w:val="clear" w:color="auto" w:fill="FFFFFF"/>
          <w:lang w:val="en-US"/>
        </w:rPr>
        <w:t>sh</w:t>
      </w:r>
      <w:proofErr w:type="spellEnd"/>
      <w:r w:rsidR="00B21E51" w:rsidRPr="00B21E51">
        <w:rPr>
          <w:rFonts w:ascii="Helvetica" w:hAnsi="Helvetica" w:cs="Helvetica"/>
          <w:sz w:val="20"/>
          <w:szCs w:val="20"/>
          <w:bdr w:val="none" w:sz="0" w:space="0" w:color="auto" w:frame="1"/>
          <w:shd w:val="clear" w:color="auto" w:fill="FFFFFF"/>
        </w:rPr>
        <w:t>.</w:t>
      </w:r>
      <w:proofErr w:type="spellStart"/>
      <w:r w:rsidR="00B21E51">
        <w:rPr>
          <w:rFonts w:ascii="Helvetica" w:hAnsi="Helvetica" w:cs="Helvetica"/>
          <w:sz w:val="20"/>
          <w:szCs w:val="20"/>
          <w:bdr w:val="none" w:sz="0" w:space="0" w:color="auto" w:frame="1"/>
          <w:shd w:val="clear" w:color="auto" w:fill="FFFFFF"/>
          <w:lang w:val="en-US"/>
        </w:rPr>
        <w:t>magomednabiev</w:t>
      </w:r>
      <w:proofErr w:type="spellEnd"/>
      <w:r w:rsidR="002205A8">
        <w:rPr>
          <w:rFonts w:ascii="Helvetica" w:hAnsi="Helvetica" w:cs="Helvetica"/>
          <w:sz w:val="20"/>
          <w:szCs w:val="20"/>
          <w:bdr w:val="none" w:sz="0" w:space="0" w:color="auto" w:frame="1"/>
          <w:shd w:val="clear" w:color="auto" w:fill="FFFFFF"/>
        </w:rPr>
        <w:t>@</w:t>
      </w:r>
      <w:proofErr w:type="spellStart"/>
      <w:r w:rsidR="002205A8">
        <w:rPr>
          <w:rFonts w:ascii="Helvetica" w:hAnsi="Helvetica" w:cs="Helvetica"/>
          <w:sz w:val="20"/>
          <w:szCs w:val="20"/>
          <w:bdr w:val="none" w:sz="0" w:space="0" w:color="auto" w:frame="1"/>
          <w:shd w:val="clear" w:color="auto" w:fill="FFFFFF"/>
        </w:rPr>
        <w:t>mail</w:t>
      </w:r>
      <w:proofErr w:type="spellEnd"/>
      <w:r w:rsidR="002205A8">
        <w:rPr>
          <w:rFonts w:ascii="Helvetica" w:hAnsi="Helvetica" w:cs="Helvetica"/>
          <w:sz w:val="20"/>
          <w:szCs w:val="20"/>
          <w:bdr w:val="none" w:sz="0" w:space="0" w:color="auto" w:frame="1"/>
          <w:shd w:val="clear" w:color="auto" w:fill="FFFFFF"/>
        </w:rPr>
        <w:t>.</w:t>
      </w:r>
      <w:proofErr w:type="spellStart"/>
      <w:r w:rsidR="002205A8">
        <w:rPr>
          <w:rFonts w:ascii="Helvetica" w:hAnsi="Helvetica" w:cs="Helvetica"/>
          <w:sz w:val="20"/>
          <w:szCs w:val="20"/>
          <w:bdr w:val="none" w:sz="0" w:space="0" w:color="auto" w:frame="1"/>
          <w:shd w:val="clear" w:color="auto" w:fill="FFFFFF"/>
          <w:lang w:val="en-US"/>
        </w:rPr>
        <w:t>ru</w:t>
      </w:r>
      <w:proofErr w:type="spellEnd"/>
      <w:r w:rsidR="002205A8">
        <w:rPr>
          <w:sz w:val="40"/>
          <w:szCs w:val="40"/>
        </w:rPr>
        <w:t xml:space="preserve">      </w:t>
      </w:r>
      <w:r w:rsidR="002205A8">
        <w:rPr>
          <w:sz w:val="24"/>
        </w:rPr>
        <w:t xml:space="preserve">  </w:t>
      </w:r>
    </w:p>
    <w:p w:rsidR="002205A8" w:rsidRDefault="002205A8" w:rsidP="002205A8">
      <w:pPr>
        <w:pBdr>
          <w:top w:val="thinThickSmallGap" w:sz="24" w:space="0" w:color="auto"/>
        </w:pBdr>
        <w:rPr>
          <w:szCs w:val="28"/>
        </w:rPr>
      </w:pPr>
    </w:p>
    <w:p w:rsidR="002205A8" w:rsidRDefault="002205A8" w:rsidP="002205A8">
      <w:pPr>
        <w:pStyle w:val="1"/>
        <w:rPr>
          <w:szCs w:val="28"/>
        </w:rPr>
      </w:pPr>
    </w:p>
    <w:p w:rsidR="00051BCD" w:rsidRDefault="00051BCD" w:rsidP="00051BCD">
      <w:pPr>
        <w:rPr>
          <w:lang w:eastAsia="ar-SA"/>
        </w:rPr>
      </w:pPr>
    </w:p>
    <w:p w:rsidR="00051BCD" w:rsidRDefault="00051BCD" w:rsidP="00051BCD">
      <w:pPr>
        <w:pStyle w:val="ab"/>
        <w:rPr>
          <w:sz w:val="28"/>
          <w:szCs w:val="28"/>
        </w:rPr>
      </w:pPr>
      <w:r>
        <w:rPr>
          <w:szCs w:val="44"/>
        </w:rPr>
        <w:t xml:space="preserve">   </w:t>
      </w:r>
      <w:r w:rsidR="00397D07">
        <w:rPr>
          <w:sz w:val="28"/>
          <w:szCs w:val="28"/>
        </w:rPr>
        <w:t>Приказ №36</w:t>
      </w:r>
      <w:r>
        <w:rPr>
          <w:sz w:val="28"/>
          <w:szCs w:val="28"/>
        </w:rPr>
        <w:t xml:space="preserve">                              </w:t>
      </w:r>
    </w:p>
    <w:p w:rsidR="00051BCD" w:rsidRPr="007D4133" w:rsidRDefault="00051BCD" w:rsidP="00051BCD">
      <w:pPr>
        <w:pStyle w:val="ab"/>
        <w:rPr>
          <w:szCs w:val="44"/>
        </w:rPr>
      </w:pPr>
      <w:r>
        <w:rPr>
          <w:sz w:val="28"/>
          <w:szCs w:val="28"/>
        </w:rPr>
        <w:t xml:space="preserve">                                                                            от 30.12.2020</w:t>
      </w:r>
    </w:p>
    <w:p w:rsidR="00051BCD" w:rsidRDefault="00051BCD" w:rsidP="00051BCD">
      <w:pPr>
        <w:pStyle w:val="ab"/>
        <w:rPr>
          <w:sz w:val="24"/>
          <w:szCs w:val="24"/>
        </w:rPr>
      </w:pPr>
    </w:p>
    <w:p w:rsidR="00051BCD" w:rsidRPr="00D656E1" w:rsidRDefault="00051BCD" w:rsidP="00051BCD">
      <w:pPr>
        <w:jc w:val="center"/>
        <w:rPr>
          <w:b/>
        </w:rPr>
      </w:pPr>
      <w:r>
        <w:rPr>
          <w:b/>
        </w:rPr>
        <w:t>«</w:t>
      </w:r>
      <w:r w:rsidRPr="00D656E1">
        <w:rPr>
          <w:b/>
        </w:rPr>
        <w:t>Об обеспечени</w:t>
      </w:r>
      <w:r>
        <w:rPr>
          <w:b/>
        </w:rPr>
        <w:t>и безопасности в МКОУ «Кванхидатлинская ООШ»</w:t>
      </w:r>
      <w:r w:rsidRPr="00D656E1">
        <w:rPr>
          <w:b/>
        </w:rPr>
        <w:t xml:space="preserve"> в период новогодних праздников и новогодних каникул»</w:t>
      </w:r>
      <w:r>
        <w:rPr>
          <w:b/>
        </w:rPr>
        <w:t xml:space="preserve"> в 2020-2021 </w:t>
      </w:r>
      <w:proofErr w:type="spellStart"/>
      <w:r>
        <w:rPr>
          <w:b/>
        </w:rPr>
        <w:t>уч.г</w:t>
      </w:r>
      <w:proofErr w:type="spellEnd"/>
      <w:r>
        <w:rPr>
          <w:b/>
        </w:rPr>
        <w:t>.</w:t>
      </w:r>
    </w:p>
    <w:p w:rsidR="00051BCD" w:rsidRDefault="00051BCD" w:rsidP="00051BCD">
      <w:pPr>
        <w:pStyle w:val="ab"/>
        <w:rPr>
          <w:sz w:val="24"/>
          <w:szCs w:val="24"/>
        </w:rPr>
      </w:pPr>
    </w:p>
    <w:p w:rsidR="00051BCD" w:rsidRDefault="00051BCD" w:rsidP="00051BCD">
      <w:pPr>
        <w:ind w:left="567" w:firstLine="284"/>
      </w:pPr>
      <w:r>
        <w:t>В целях  предотвращения чрезвычайных ситуаций, обеспечения пожарной, антитеррористической безопасности в МКОУ «Кванхидатлинская ООШ» в период  новогодних праздников 2021 и зимних каникул</w:t>
      </w:r>
    </w:p>
    <w:p w:rsidR="00051BCD" w:rsidRDefault="00051BCD" w:rsidP="00051BCD">
      <w:pPr>
        <w:ind w:left="567" w:firstLine="284"/>
      </w:pPr>
    </w:p>
    <w:p w:rsidR="00051BCD" w:rsidRDefault="00051BCD" w:rsidP="00051BCD">
      <w:pPr>
        <w:ind w:left="567" w:firstLine="284"/>
        <w:rPr>
          <w:b/>
          <w:szCs w:val="28"/>
        </w:rPr>
      </w:pPr>
      <w:r w:rsidRPr="001F6CE4">
        <w:rPr>
          <w:b/>
          <w:szCs w:val="28"/>
        </w:rPr>
        <w:t xml:space="preserve">                                  </w:t>
      </w:r>
      <w:r>
        <w:rPr>
          <w:b/>
          <w:szCs w:val="28"/>
        </w:rPr>
        <w:t xml:space="preserve">                 </w:t>
      </w:r>
      <w:r w:rsidRPr="001F6CE4">
        <w:rPr>
          <w:b/>
          <w:szCs w:val="28"/>
        </w:rPr>
        <w:t>Приказываю:</w:t>
      </w:r>
    </w:p>
    <w:p w:rsidR="00051BCD" w:rsidRPr="001F6CE4" w:rsidRDefault="00051BCD" w:rsidP="00051BCD">
      <w:pPr>
        <w:ind w:left="567" w:firstLine="284"/>
        <w:rPr>
          <w:b/>
          <w:szCs w:val="28"/>
        </w:rPr>
      </w:pPr>
    </w:p>
    <w:p w:rsidR="00051BCD" w:rsidRDefault="00051BCD" w:rsidP="00051BCD">
      <w:pPr>
        <w:ind w:left="567" w:firstLine="284"/>
        <w:jc w:val="both"/>
      </w:pPr>
      <w:r w:rsidRPr="00E513BD">
        <w:rPr>
          <w:b/>
        </w:rPr>
        <w:t>1</w:t>
      </w:r>
      <w:r>
        <w:t xml:space="preserve">.   Утвердить прилагаемый график дежурства (В круглосуточном </w:t>
      </w:r>
      <w:proofErr w:type="spellStart"/>
      <w:r>
        <w:t>режиме</w:t>
      </w:r>
      <w:proofErr w:type="gramStart"/>
      <w:r>
        <w:t>,п</w:t>
      </w:r>
      <w:proofErr w:type="gramEnd"/>
      <w:r>
        <w:t>о</w:t>
      </w:r>
      <w:proofErr w:type="spellEnd"/>
      <w:r>
        <w:t xml:space="preserve"> телефонной связи) должностных лиц образовательного учреждения в период новогодних и рождественских праздников 2021 года ( приложение 1):</w:t>
      </w:r>
    </w:p>
    <w:p w:rsidR="00051BCD" w:rsidRDefault="00051BCD" w:rsidP="00051BCD">
      <w:pPr>
        <w:ind w:left="567" w:firstLine="284"/>
        <w:jc w:val="both"/>
      </w:pPr>
      <w:r w:rsidRPr="00E513BD">
        <w:rPr>
          <w:b/>
        </w:rPr>
        <w:t>2</w:t>
      </w:r>
      <w:r>
        <w:t xml:space="preserve">  администрации школы:</w:t>
      </w:r>
    </w:p>
    <w:p w:rsidR="00051BCD" w:rsidRDefault="00051BCD" w:rsidP="00051BCD">
      <w:pPr>
        <w:ind w:left="567" w:firstLine="284"/>
        <w:jc w:val="both"/>
      </w:pPr>
      <w:r>
        <w:t>2.1  .Ограничить проведение  новогодних мероприятий новогодними поздравлениями и выпуском газет и    поделок.</w:t>
      </w:r>
    </w:p>
    <w:p w:rsidR="00051BCD" w:rsidRDefault="00051BCD" w:rsidP="00051BCD">
      <w:pPr>
        <w:tabs>
          <w:tab w:val="left" w:pos="567"/>
        </w:tabs>
        <w:ind w:left="567" w:firstLine="284"/>
        <w:jc w:val="both"/>
      </w:pPr>
      <w:r>
        <w:t xml:space="preserve">2.2.Принять дополнительные меры по обеспечению  комплексной безопасности </w:t>
      </w:r>
      <w:proofErr w:type="gramStart"/>
      <w:r>
        <w:t>обучающихся</w:t>
      </w:r>
      <w:proofErr w:type="gramEnd"/>
      <w:r>
        <w:t xml:space="preserve"> в образовательном учреждении.</w:t>
      </w:r>
    </w:p>
    <w:p w:rsidR="00051BCD" w:rsidRDefault="00051BCD" w:rsidP="00051BCD">
      <w:pPr>
        <w:ind w:left="567" w:firstLine="284"/>
        <w:jc w:val="both"/>
      </w:pPr>
      <w:r>
        <w:t>2.3.Провести дополнительные инструктажи с сотрудниками по выполнению  требований пожарной безопасности и действиям  при возникновении чрезвычайных ситуаций, по порядку действий в случае возникновения угрозы совершения террористического  акта.</w:t>
      </w:r>
    </w:p>
    <w:p w:rsidR="00051BCD" w:rsidRDefault="00051BCD" w:rsidP="00051BCD">
      <w:pPr>
        <w:ind w:left="567" w:firstLine="284"/>
        <w:jc w:val="both"/>
      </w:pPr>
      <w:r>
        <w:t>2.4. Провести разъяснительную работу с обучающимися  на классных часах</w:t>
      </w:r>
      <w:proofErr w:type="gramStart"/>
      <w:r>
        <w:t xml:space="preserve"> ,</w:t>
      </w:r>
      <w:proofErr w:type="gramEnd"/>
      <w:r>
        <w:t xml:space="preserve"> с родителями на родительских собраниях  о соблюдении </w:t>
      </w:r>
      <w:r>
        <w:lastRenderedPageBreak/>
        <w:t>требований пожарной , антитеррористической безопасности в период новогодних праздников и в период зимних каникул.</w:t>
      </w:r>
    </w:p>
    <w:p w:rsidR="00051BCD" w:rsidRDefault="00051BCD" w:rsidP="00051BCD">
      <w:pPr>
        <w:ind w:left="567" w:firstLine="284"/>
        <w:jc w:val="both"/>
      </w:pPr>
      <w:r>
        <w:t xml:space="preserve">2.5. усилить контроль за обеспечением  </w:t>
      </w:r>
      <w:proofErr w:type="spellStart"/>
      <w:r>
        <w:t>внутриобъектного</w:t>
      </w:r>
      <w:proofErr w:type="spellEnd"/>
      <w:r>
        <w:t xml:space="preserve"> и пропускного режимов</w:t>
      </w:r>
      <w:proofErr w:type="gramStart"/>
      <w:r>
        <w:t xml:space="preserve"> ,</w:t>
      </w:r>
      <w:proofErr w:type="gramEnd"/>
      <w:r>
        <w:t xml:space="preserve"> включая осмотр и обследование  объектов , территорий  на предмет обнаружения посторонних предметов и посторонних лиц.</w:t>
      </w:r>
    </w:p>
    <w:p w:rsidR="00051BCD" w:rsidRDefault="00051BCD" w:rsidP="00051BCD">
      <w:pPr>
        <w:ind w:left="567" w:firstLine="284"/>
        <w:jc w:val="both"/>
      </w:pPr>
      <w:r>
        <w:t xml:space="preserve">2.6. Обратить особое внимание и обеспечить действенный </w:t>
      </w:r>
      <w:proofErr w:type="gramStart"/>
      <w:r>
        <w:t>контроль за</w:t>
      </w:r>
      <w:proofErr w:type="gramEnd"/>
      <w:r>
        <w:t xml:space="preserve"> качеством оказания охранных</w:t>
      </w:r>
      <w:r>
        <w:rPr>
          <w:spacing w:val="2"/>
        </w:rPr>
        <w:t xml:space="preserve"> </w:t>
      </w:r>
      <w:r>
        <w:t>услуг.</w:t>
      </w:r>
    </w:p>
    <w:p w:rsidR="00051BCD" w:rsidRDefault="00051BCD" w:rsidP="00051BCD">
      <w:pPr>
        <w:ind w:left="567" w:firstLine="284"/>
        <w:jc w:val="both"/>
      </w:pPr>
      <w:r>
        <w:t>2.7. Исключить несанкционированный въезд автотранспорта на территорию образовательного учреждения, а также парковку автотранспорта на выезде с территорий, прилегающих к образ</w:t>
      </w:r>
      <w:r w:rsidRPr="001F6CE4">
        <w:rPr>
          <w:b/>
        </w:rPr>
        <w:t>о</w:t>
      </w:r>
      <w:r>
        <w:t>вательному</w:t>
      </w:r>
      <w:r>
        <w:rPr>
          <w:spacing w:val="-1"/>
        </w:rPr>
        <w:t xml:space="preserve"> </w:t>
      </w:r>
      <w:r>
        <w:t>учреждению.</w:t>
      </w:r>
    </w:p>
    <w:p w:rsidR="00051BCD" w:rsidRDefault="00051BCD" w:rsidP="00051BCD">
      <w:pPr>
        <w:jc w:val="both"/>
      </w:pPr>
      <w:r>
        <w:t xml:space="preserve">           2.8. Обеспечить проведение проверок работоспособности инженерно-       технических систем защиты и оповещения, сре</w:t>
      </w:r>
      <w:proofErr w:type="gramStart"/>
      <w:r>
        <w:t>дств св</w:t>
      </w:r>
      <w:proofErr w:type="gramEnd"/>
      <w:r>
        <w:t>язи, средств пожаротушения, источников наружного противопожарного водоснабжения, исправности</w:t>
      </w:r>
      <w:r>
        <w:rPr>
          <w:spacing w:val="-2"/>
        </w:rPr>
        <w:t xml:space="preserve"> </w:t>
      </w:r>
      <w:r>
        <w:t>электрооборудования.</w:t>
      </w:r>
    </w:p>
    <w:p w:rsidR="00051BCD" w:rsidRDefault="00051BCD" w:rsidP="00051BCD">
      <w:pPr>
        <w:ind w:left="567" w:firstLine="284"/>
        <w:jc w:val="both"/>
      </w:pPr>
      <w:r>
        <w:t>2.9.Проверить готовность и эффективную работу водопроводных, канализационных сетей, отопления,</w:t>
      </w:r>
      <w:r>
        <w:rPr>
          <w:spacing w:val="-1"/>
        </w:rPr>
        <w:t xml:space="preserve"> </w:t>
      </w:r>
      <w:r>
        <w:t>вентиляции.</w:t>
      </w:r>
    </w:p>
    <w:p w:rsidR="00051BCD" w:rsidRDefault="00051BCD" w:rsidP="00051BCD">
      <w:pPr>
        <w:ind w:left="567" w:firstLine="284"/>
        <w:jc w:val="both"/>
      </w:pPr>
      <w:r>
        <w:t>2.10.Обеспечить поддержание оптимальных тепловых режимов на объектах образовательной организации.</w:t>
      </w:r>
    </w:p>
    <w:p w:rsidR="00051BCD" w:rsidRDefault="00051BCD" w:rsidP="00051BCD">
      <w:pPr>
        <w:ind w:left="567" w:firstLine="284"/>
        <w:jc w:val="both"/>
      </w:pPr>
      <w:r>
        <w:t>2.11.При возникновении случаев аварийных ситуаций на системах водоснабжения, канализации, отопления, вентиляции, сбоев в энергоснабжении срочно информировать руководителя службы ЕДС (тел. 8988-219-99-96). Обеспечить незамедлительное информирование должностных лиц управления образования о каждом чрезвычайном происшествии в период новогодних и рождественских</w:t>
      </w:r>
      <w:r>
        <w:rPr>
          <w:spacing w:val="1"/>
        </w:rPr>
        <w:t xml:space="preserve"> </w:t>
      </w:r>
      <w:r>
        <w:t>праздников.</w:t>
      </w:r>
    </w:p>
    <w:p w:rsidR="00051BCD" w:rsidRDefault="00051BCD" w:rsidP="00051BCD">
      <w:pPr>
        <w:ind w:left="567" w:firstLine="284"/>
        <w:jc w:val="both"/>
      </w:pPr>
      <w:r>
        <w:t>2.12.Организовать круглосуточное дежурство в образовательном учреждении при установлении критически низкой температуры воздуха внешней</w:t>
      </w:r>
      <w:r>
        <w:rPr>
          <w:spacing w:val="-6"/>
        </w:rPr>
        <w:t xml:space="preserve"> </w:t>
      </w:r>
      <w:r>
        <w:t>среды.</w:t>
      </w:r>
    </w:p>
    <w:p w:rsidR="00051BCD" w:rsidRDefault="00051BCD" w:rsidP="00051BCD">
      <w:pPr>
        <w:ind w:left="567" w:firstLine="284"/>
        <w:jc w:val="both"/>
      </w:pPr>
      <w:r>
        <w:t>2.13.Разработать и представить график дежурства из числа административных работников на время</w:t>
      </w:r>
      <w:r>
        <w:rPr>
          <w:spacing w:val="32"/>
        </w:rPr>
        <w:t xml:space="preserve"> </w:t>
      </w:r>
      <w:r>
        <w:t>проведения</w:t>
      </w:r>
      <w:r>
        <w:rPr>
          <w:spacing w:val="33"/>
        </w:rPr>
        <w:t xml:space="preserve"> </w:t>
      </w:r>
      <w:r>
        <w:t>новогодних</w:t>
      </w:r>
      <w:r>
        <w:rPr>
          <w:spacing w:val="35"/>
        </w:rPr>
        <w:t xml:space="preserve"> </w:t>
      </w:r>
      <w:r>
        <w:t>праздников</w:t>
      </w:r>
      <w:r>
        <w:rPr>
          <w:spacing w:val="33"/>
        </w:rPr>
        <w:t xml:space="preserve"> </w:t>
      </w:r>
      <w:r>
        <w:t>(с</w:t>
      </w:r>
      <w:r>
        <w:rPr>
          <w:spacing w:val="32"/>
        </w:rPr>
        <w:t xml:space="preserve"> </w:t>
      </w:r>
      <w:r>
        <w:t>17.00</w:t>
      </w:r>
      <w:r>
        <w:rPr>
          <w:spacing w:val="33"/>
        </w:rPr>
        <w:t xml:space="preserve"> </w:t>
      </w:r>
      <w:r>
        <w:t>часов</w:t>
      </w:r>
      <w:r>
        <w:rPr>
          <w:spacing w:val="35"/>
        </w:rPr>
        <w:t xml:space="preserve"> </w:t>
      </w:r>
      <w:r>
        <w:t>31</w:t>
      </w:r>
      <w:r>
        <w:rPr>
          <w:spacing w:val="32"/>
        </w:rPr>
        <w:t xml:space="preserve"> </w:t>
      </w:r>
      <w:r>
        <w:t>декабря</w:t>
      </w:r>
      <w:r>
        <w:rPr>
          <w:spacing w:val="34"/>
        </w:rPr>
        <w:t xml:space="preserve"> </w:t>
      </w:r>
      <w:r>
        <w:t>2020года</w:t>
      </w:r>
      <w:r>
        <w:rPr>
          <w:spacing w:val="33"/>
        </w:rPr>
        <w:t xml:space="preserve"> </w:t>
      </w:r>
      <w:r>
        <w:t>до 09.00 часов 11 января 2021) в управление образования (приложение 2)</w:t>
      </w:r>
    </w:p>
    <w:p w:rsidR="00051BCD" w:rsidRDefault="00051BCD" w:rsidP="00051BCD">
      <w:pPr>
        <w:ind w:left="567" w:firstLine="284"/>
        <w:jc w:val="both"/>
      </w:pPr>
      <w:r>
        <w:t xml:space="preserve">2.14.Представить информацию об исполнении приказа в управление образования. </w:t>
      </w:r>
      <w:r w:rsidRPr="00E513BD">
        <w:rPr>
          <w:b/>
        </w:rPr>
        <w:t>3</w:t>
      </w:r>
      <w:r>
        <w:t xml:space="preserve">.Магомаеву М.А.. </w:t>
      </w:r>
      <w:proofErr w:type="gramStart"/>
      <w:r>
        <w:t>разместить приказ</w:t>
      </w:r>
      <w:proofErr w:type="gramEnd"/>
      <w:r>
        <w:t xml:space="preserve"> на сайте</w:t>
      </w:r>
      <w:r>
        <w:rPr>
          <w:spacing w:val="-9"/>
        </w:rPr>
        <w:t xml:space="preserve"> </w:t>
      </w:r>
      <w:r>
        <w:t>школы.</w:t>
      </w:r>
    </w:p>
    <w:p w:rsidR="00051BCD" w:rsidRPr="00205EF7" w:rsidRDefault="00051BCD" w:rsidP="00051BCD">
      <w:pPr>
        <w:ind w:left="567" w:firstLine="284"/>
        <w:jc w:val="both"/>
      </w:pPr>
      <w:r w:rsidRPr="00E513BD">
        <w:rPr>
          <w:b/>
        </w:rPr>
        <w:t>4</w:t>
      </w:r>
      <w:r>
        <w:t>.Зам</w:t>
      </w:r>
      <w:proofErr w:type="gramStart"/>
      <w:r>
        <w:t>.д</w:t>
      </w:r>
      <w:proofErr w:type="gramEnd"/>
      <w:r>
        <w:t>ир.</w:t>
      </w:r>
      <w:r w:rsidRPr="00205EF7">
        <w:t xml:space="preserve"> </w:t>
      </w:r>
      <w:proofErr w:type="spellStart"/>
      <w:r>
        <w:t>Сайгидиновой</w:t>
      </w:r>
      <w:proofErr w:type="spellEnd"/>
      <w:r>
        <w:t xml:space="preserve"> А.И., довести приказ до всех участников образовательного</w:t>
      </w:r>
      <w:r>
        <w:rPr>
          <w:spacing w:val="-3"/>
        </w:rPr>
        <w:t xml:space="preserve"> </w:t>
      </w:r>
      <w:r>
        <w:t>процесса.</w:t>
      </w:r>
    </w:p>
    <w:p w:rsidR="00051BCD" w:rsidRDefault="00051BCD" w:rsidP="00051BCD">
      <w:pPr>
        <w:jc w:val="both"/>
      </w:pPr>
      <w:r>
        <w:rPr>
          <w:b/>
        </w:rPr>
        <w:t xml:space="preserve">            </w:t>
      </w:r>
      <w:r w:rsidRPr="00E513BD">
        <w:rPr>
          <w:b/>
        </w:rPr>
        <w:t>5</w:t>
      </w:r>
      <w:r>
        <w:t>.Контроль исполнения настоящего приказа оставляю за</w:t>
      </w:r>
      <w:r>
        <w:rPr>
          <w:spacing w:val="-3"/>
        </w:rPr>
        <w:t xml:space="preserve"> </w:t>
      </w:r>
      <w:r>
        <w:t>собой.</w:t>
      </w:r>
    </w:p>
    <w:p w:rsidR="00051BCD" w:rsidRDefault="00051BCD" w:rsidP="00051BCD">
      <w:pPr>
        <w:ind w:left="709" w:firstLine="709"/>
      </w:pPr>
    </w:p>
    <w:p w:rsidR="00051BCD" w:rsidRDefault="00051BCD" w:rsidP="00051BCD">
      <w:pPr>
        <w:ind w:left="709" w:firstLine="709"/>
      </w:pPr>
    </w:p>
    <w:p w:rsidR="00051BCD" w:rsidRDefault="00051BCD" w:rsidP="0088241E">
      <w:pPr>
        <w:rPr>
          <w:b/>
        </w:rPr>
      </w:pPr>
      <w:r>
        <w:rPr>
          <w:b/>
        </w:rPr>
        <w:t>Директор школы       ____________</w:t>
      </w:r>
      <w:r w:rsidR="006C208D">
        <w:rPr>
          <w:b/>
        </w:rPr>
        <w:t xml:space="preserve">        /Магомеднабиев Ш.С</w:t>
      </w:r>
      <w:r w:rsidRPr="00205EF7">
        <w:rPr>
          <w:b/>
        </w:rPr>
        <w:t>/</w:t>
      </w:r>
    </w:p>
    <w:p w:rsidR="00051BCD" w:rsidRDefault="00051BCD" w:rsidP="00051BCD">
      <w:pPr>
        <w:ind w:left="709" w:firstLine="709"/>
        <w:rPr>
          <w:b/>
        </w:rPr>
      </w:pPr>
    </w:p>
    <w:p w:rsidR="00051BCD" w:rsidRPr="00AD19D7" w:rsidRDefault="00051BCD" w:rsidP="00051BCD">
      <w:pPr>
        <w:rPr>
          <w:b/>
        </w:rPr>
      </w:pPr>
      <w:r>
        <w:rPr>
          <w:b/>
        </w:rPr>
        <w:t xml:space="preserve">С приказом </w:t>
      </w:r>
      <w:proofErr w:type="gramStart"/>
      <w:r>
        <w:rPr>
          <w:b/>
        </w:rPr>
        <w:t>ознакомлены</w:t>
      </w:r>
      <w:proofErr w:type="gramEnd"/>
      <w:r>
        <w:rPr>
          <w:b/>
        </w:rPr>
        <w:t xml:space="preserve">:  </w:t>
      </w:r>
    </w:p>
    <w:tbl>
      <w:tblPr>
        <w:tblStyle w:val="a8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</w:tblGrid>
      <w:tr w:rsidR="00051BCD" w:rsidRPr="00AD19D7" w:rsidTr="00356740">
        <w:tc>
          <w:tcPr>
            <w:tcW w:w="3827" w:type="dxa"/>
          </w:tcPr>
          <w:p w:rsidR="00051BCD" w:rsidRPr="00AD19D7" w:rsidRDefault="00051BCD" w:rsidP="00051BCD">
            <w:pPr>
              <w:rPr>
                <w:b/>
              </w:rPr>
            </w:pPr>
            <w:r w:rsidRPr="00AD19D7">
              <w:rPr>
                <w:b/>
              </w:rPr>
              <w:t xml:space="preserve"> Идрисов </w:t>
            </w:r>
            <w:proofErr w:type="spellStart"/>
            <w:r w:rsidRPr="00AD19D7">
              <w:rPr>
                <w:b/>
              </w:rPr>
              <w:t>Мовлидгаджи</w:t>
            </w:r>
            <w:proofErr w:type="spellEnd"/>
            <w:r w:rsidRPr="00AD19D7">
              <w:rPr>
                <w:b/>
              </w:rPr>
              <w:t xml:space="preserve">  </w:t>
            </w:r>
          </w:p>
          <w:p w:rsidR="00051BCD" w:rsidRPr="00AD19D7" w:rsidRDefault="00051BCD" w:rsidP="00051BCD">
            <w:pPr>
              <w:rPr>
                <w:b/>
              </w:rPr>
            </w:pPr>
            <w:proofErr w:type="spellStart"/>
            <w:r w:rsidRPr="00AD19D7">
              <w:rPr>
                <w:b/>
              </w:rPr>
              <w:t>Залумханова</w:t>
            </w:r>
            <w:proofErr w:type="spellEnd"/>
            <w:r w:rsidRPr="00AD19D7">
              <w:rPr>
                <w:b/>
              </w:rPr>
              <w:t xml:space="preserve"> </w:t>
            </w:r>
            <w:proofErr w:type="spellStart"/>
            <w:r w:rsidRPr="00AD19D7">
              <w:rPr>
                <w:b/>
              </w:rPr>
              <w:t>Садият</w:t>
            </w:r>
            <w:proofErr w:type="spellEnd"/>
            <w:r w:rsidRPr="00AD19D7">
              <w:rPr>
                <w:b/>
              </w:rPr>
              <w:t xml:space="preserve"> </w:t>
            </w:r>
          </w:p>
          <w:p w:rsidR="00051BCD" w:rsidRPr="00AD19D7" w:rsidRDefault="00051BCD" w:rsidP="00051BCD">
            <w:pPr>
              <w:rPr>
                <w:b/>
              </w:rPr>
            </w:pPr>
            <w:r w:rsidRPr="00AD19D7">
              <w:rPr>
                <w:b/>
              </w:rPr>
              <w:lastRenderedPageBreak/>
              <w:t xml:space="preserve">Курбанов </w:t>
            </w:r>
            <w:proofErr w:type="spellStart"/>
            <w:r w:rsidRPr="00AD19D7">
              <w:rPr>
                <w:b/>
              </w:rPr>
              <w:t>Зайнудин</w:t>
            </w:r>
            <w:proofErr w:type="spellEnd"/>
          </w:p>
          <w:p w:rsidR="00051BCD" w:rsidRPr="00AD19D7" w:rsidRDefault="00051BCD" w:rsidP="00051BCD">
            <w:pPr>
              <w:rPr>
                <w:b/>
              </w:rPr>
            </w:pPr>
            <w:proofErr w:type="spellStart"/>
            <w:r w:rsidRPr="00AD19D7">
              <w:rPr>
                <w:b/>
              </w:rPr>
              <w:t>Магомеднабиева</w:t>
            </w:r>
            <w:proofErr w:type="spellEnd"/>
            <w:r w:rsidRPr="00AD19D7">
              <w:rPr>
                <w:b/>
              </w:rPr>
              <w:t xml:space="preserve"> </w:t>
            </w:r>
            <w:proofErr w:type="spellStart"/>
            <w:r w:rsidRPr="00AD19D7">
              <w:rPr>
                <w:b/>
              </w:rPr>
              <w:t>Халимат</w:t>
            </w:r>
            <w:proofErr w:type="spellEnd"/>
          </w:p>
          <w:p w:rsidR="00051BCD" w:rsidRPr="00AD19D7" w:rsidRDefault="00051BCD" w:rsidP="00051BCD">
            <w:pPr>
              <w:rPr>
                <w:b/>
              </w:rPr>
            </w:pPr>
            <w:proofErr w:type="spellStart"/>
            <w:r w:rsidRPr="00AD19D7">
              <w:rPr>
                <w:b/>
              </w:rPr>
              <w:t>Гусенова</w:t>
            </w:r>
            <w:proofErr w:type="spellEnd"/>
            <w:r w:rsidRPr="00AD19D7">
              <w:rPr>
                <w:b/>
              </w:rPr>
              <w:t xml:space="preserve"> </w:t>
            </w:r>
            <w:proofErr w:type="spellStart"/>
            <w:r w:rsidRPr="00AD19D7">
              <w:rPr>
                <w:b/>
              </w:rPr>
              <w:t>Гумсият</w:t>
            </w:r>
            <w:proofErr w:type="spellEnd"/>
          </w:p>
          <w:p w:rsidR="00051BCD" w:rsidRPr="00AD19D7" w:rsidRDefault="00051BCD" w:rsidP="00051BCD">
            <w:pPr>
              <w:rPr>
                <w:b/>
              </w:rPr>
            </w:pPr>
            <w:proofErr w:type="spellStart"/>
            <w:r w:rsidRPr="00AD19D7">
              <w:rPr>
                <w:b/>
              </w:rPr>
              <w:t>Гусенова</w:t>
            </w:r>
            <w:proofErr w:type="spellEnd"/>
            <w:r w:rsidRPr="00AD19D7">
              <w:rPr>
                <w:b/>
              </w:rPr>
              <w:t xml:space="preserve"> </w:t>
            </w:r>
            <w:proofErr w:type="spellStart"/>
            <w:r w:rsidRPr="00AD19D7">
              <w:rPr>
                <w:b/>
              </w:rPr>
              <w:t>Жавгар</w:t>
            </w:r>
            <w:proofErr w:type="spellEnd"/>
          </w:p>
          <w:p w:rsidR="00051BCD" w:rsidRPr="00AD19D7" w:rsidRDefault="00051BCD" w:rsidP="00051BCD">
            <w:pPr>
              <w:rPr>
                <w:b/>
              </w:rPr>
            </w:pPr>
            <w:proofErr w:type="spellStart"/>
            <w:r w:rsidRPr="00AD19D7">
              <w:rPr>
                <w:b/>
              </w:rPr>
              <w:t>Магомедгаджиеа</w:t>
            </w:r>
            <w:proofErr w:type="spellEnd"/>
            <w:r w:rsidRPr="00AD19D7">
              <w:rPr>
                <w:b/>
              </w:rPr>
              <w:t xml:space="preserve"> Хадис</w:t>
            </w:r>
          </w:p>
          <w:p w:rsidR="00051BCD" w:rsidRPr="00AD19D7" w:rsidRDefault="00051BCD" w:rsidP="00051BCD">
            <w:pPr>
              <w:rPr>
                <w:b/>
              </w:rPr>
            </w:pPr>
            <w:r w:rsidRPr="00AD19D7">
              <w:rPr>
                <w:b/>
              </w:rPr>
              <w:t>Курбанова Баху Л.</w:t>
            </w:r>
          </w:p>
          <w:p w:rsidR="00051BCD" w:rsidRPr="00AD19D7" w:rsidRDefault="00051BCD" w:rsidP="00051BCD">
            <w:pPr>
              <w:rPr>
                <w:b/>
              </w:rPr>
            </w:pPr>
            <w:r w:rsidRPr="00AD19D7">
              <w:rPr>
                <w:b/>
              </w:rPr>
              <w:t xml:space="preserve">Расулова </w:t>
            </w:r>
            <w:proofErr w:type="spellStart"/>
            <w:r w:rsidRPr="00AD19D7">
              <w:rPr>
                <w:b/>
              </w:rPr>
              <w:t>Рабиат</w:t>
            </w:r>
            <w:proofErr w:type="spellEnd"/>
          </w:p>
          <w:p w:rsidR="00051BCD" w:rsidRPr="00AD19D7" w:rsidRDefault="00051BCD" w:rsidP="00051BCD">
            <w:pPr>
              <w:rPr>
                <w:b/>
              </w:rPr>
            </w:pPr>
            <w:proofErr w:type="spellStart"/>
            <w:r w:rsidRPr="00AD19D7">
              <w:rPr>
                <w:b/>
              </w:rPr>
              <w:t>Гусенова</w:t>
            </w:r>
            <w:proofErr w:type="spellEnd"/>
            <w:r w:rsidRPr="00AD19D7">
              <w:rPr>
                <w:b/>
              </w:rPr>
              <w:t xml:space="preserve"> </w:t>
            </w:r>
            <w:proofErr w:type="spellStart"/>
            <w:r w:rsidRPr="00AD19D7">
              <w:rPr>
                <w:b/>
              </w:rPr>
              <w:t>Халимат</w:t>
            </w:r>
            <w:proofErr w:type="spellEnd"/>
          </w:p>
          <w:p w:rsidR="00051BCD" w:rsidRPr="00AD19D7" w:rsidRDefault="00051BCD" w:rsidP="00051BCD">
            <w:pPr>
              <w:rPr>
                <w:b/>
              </w:rPr>
            </w:pPr>
            <w:r w:rsidRPr="00AD19D7">
              <w:rPr>
                <w:b/>
              </w:rPr>
              <w:t xml:space="preserve">Курбанов </w:t>
            </w:r>
            <w:proofErr w:type="spellStart"/>
            <w:r w:rsidRPr="00AD19D7">
              <w:rPr>
                <w:b/>
              </w:rPr>
              <w:t>Басир</w:t>
            </w:r>
            <w:proofErr w:type="spellEnd"/>
          </w:p>
        </w:tc>
      </w:tr>
    </w:tbl>
    <w:p w:rsidR="00051BCD" w:rsidRDefault="00051BCD" w:rsidP="00051BCD">
      <w:pPr>
        <w:ind w:left="709" w:firstLine="709"/>
        <w:rPr>
          <w:b/>
        </w:rPr>
      </w:pPr>
    </w:p>
    <w:p w:rsidR="00051BCD" w:rsidRDefault="00051BCD" w:rsidP="00051BCD">
      <w:pPr>
        <w:ind w:left="709" w:firstLine="709"/>
        <w:rPr>
          <w:b/>
        </w:rPr>
      </w:pPr>
    </w:p>
    <w:p w:rsidR="00051BCD" w:rsidRPr="00051BCD" w:rsidRDefault="00051BCD" w:rsidP="00051BCD">
      <w:pPr>
        <w:rPr>
          <w:lang w:eastAsia="ar-SA"/>
        </w:rPr>
      </w:pPr>
    </w:p>
    <w:p w:rsidR="002205A8" w:rsidRDefault="002205A8" w:rsidP="0079274A">
      <w:pPr>
        <w:pStyle w:val="a5"/>
        <w:jc w:val="both"/>
        <w:rPr>
          <w:sz w:val="28"/>
          <w:szCs w:val="28"/>
        </w:rPr>
      </w:pPr>
    </w:p>
    <w:p w:rsidR="0079274A" w:rsidRDefault="0079274A" w:rsidP="002A1415">
      <w:pPr>
        <w:pStyle w:val="a5"/>
        <w:jc w:val="both"/>
        <w:rPr>
          <w:sz w:val="28"/>
          <w:szCs w:val="28"/>
        </w:rPr>
      </w:pPr>
    </w:p>
    <w:p w:rsidR="005B7ED8" w:rsidRPr="005B7ED8" w:rsidRDefault="005B7ED8" w:rsidP="005B7ED8">
      <w:pPr>
        <w:rPr>
          <w:lang w:eastAsia="en-US"/>
        </w:rPr>
      </w:pPr>
    </w:p>
    <w:p w:rsidR="005B7ED8" w:rsidRPr="005B7ED8" w:rsidRDefault="005B7ED8" w:rsidP="005B7ED8">
      <w:pPr>
        <w:rPr>
          <w:lang w:eastAsia="en-US"/>
        </w:rPr>
      </w:pPr>
    </w:p>
    <w:p w:rsidR="005B7ED8" w:rsidRPr="005B7ED8" w:rsidRDefault="005B7ED8" w:rsidP="005B7ED8">
      <w:pPr>
        <w:rPr>
          <w:lang w:eastAsia="en-US"/>
        </w:rPr>
      </w:pPr>
    </w:p>
    <w:p w:rsidR="005B7ED8" w:rsidRPr="005B7ED8" w:rsidRDefault="005B7ED8" w:rsidP="005B7ED8">
      <w:pPr>
        <w:rPr>
          <w:lang w:eastAsia="en-US"/>
        </w:rPr>
      </w:pPr>
    </w:p>
    <w:p w:rsidR="005B7ED8" w:rsidRDefault="005B7ED8" w:rsidP="005B7ED8">
      <w:pPr>
        <w:rPr>
          <w:lang w:eastAsia="en-US"/>
        </w:rPr>
      </w:pPr>
    </w:p>
    <w:p w:rsidR="005B7ED8" w:rsidRPr="005B7ED8" w:rsidRDefault="005B7ED8" w:rsidP="005B7ED8">
      <w:pPr>
        <w:rPr>
          <w:lang w:eastAsia="en-US"/>
        </w:rPr>
      </w:pPr>
    </w:p>
    <w:sectPr w:rsidR="005B7ED8" w:rsidRPr="005B7ED8" w:rsidSect="003D3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AD0226"/>
    <w:multiLevelType w:val="hybridMultilevel"/>
    <w:tmpl w:val="9F727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64744"/>
    <w:multiLevelType w:val="hybridMultilevel"/>
    <w:tmpl w:val="9E687BDC"/>
    <w:lvl w:ilvl="0" w:tplc="72C20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D7CC0"/>
    <w:multiLevelType w:val="hybridMultilevel"/>
    <w:tmpl w:val="9B88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D39E2"/>
    <w:multiLevelType w:val="hybridMultilevel"/>
    <w:tmpl w:val="E894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405"/>
    <w:rsid w:val="00000E28"/>
    <w:rsid w:val="000512E7"/>
    <w:rsid w:val="00051BCD"/>
    <w:rsid w:val="000749E5"/>
    <w:rsid w:val="00096A40"/>
    <w:rsid w:val="000A1D3B"/>
    <w:rsid w:val="00124C42"/>
    <w:rsid w:val="00154B2A"/>
    <w:rsid w:val="001A27B9"/>
    <w:rsid w:val="001A48AF"/>
    <w:rsid w:val="001C58F6"/>
    <w:rsid w:val="00202FD2"/>
    <w:rsid w:val="002205A8"/>
    <w:rsid w:val="0022696E"/>
    <w:rsid w:val="00227291"/>
    <w:rsid w:val="002336E5"/>
    <w:rsid w:val="002337A2"/>
    <w:rsid w:val="00234D14"/>
    <w:rsid w:val="00263624"/>
    <w:rsid w:val="002655DC"/>
    <w:rsid w:val="002677D6"/>
    <w:rsid w:val="00272933"/>
    <w:rsid w:val="00276864"/>
    <w:rsid w:val="002A1415"/>
    <w:rsid w:val="002B0A1A"/>
    <w:rsid w:val="00334FEB"/>
    <w:rsid w:val="00347FF8"/>
    <w:rsid w:val="00386BEA"/>
    <w:rsid w:val="00396643"/>
    <w:rsid w:val="00397D07"/>
    <w:rsid w:val="003D301E"/>
    <w:rsid w:val="003F3749"/>
    <w:rsid w:val="004135DE"/>
    <w:rsid w:val="00443965"/>
    <w:rsid w:val="00445926"/>
    <w:rsid w:val="004630F3"/>
    <w:rsid w:val="00482DC7"/>
    <w:rsid w:val="004B18C5"/>
    <w:rsid w:val="004C3156"/>
    <w:rsid w:val="004C6B4E"/>
    <w:rsid w:val="004D338C"/>
    <w:rsid w:val="004F47CD"/>
    <w:rsid w:val="00515009"/>
    <w:rsid w:val="005507F9"/>
    <w:rsid w:val="00583C69"/>
    <w:rsid w:val="00594F25"/>
    <w:rsid w:val="005A6CA7"/>
    <w:rsid w:val="005B7ED8"/>
    <w:rsid w:val="005C7F85"/>
    <w:rsid w:val="005F31AF"/>
    <w:rsid w:val="00607CA6"/>
    <w:rsid w:val="0061305E"/>
    <w:rsid w:val="006336BE"/>
    <w:rsid w:val="006457B6"/>
    <w:rsid w:val="006728A0"/>
    <w:rsid w:val="006927FF"/>
    <w:rsid w:val="006C208D"/>
    <w:rsid w:val="006D0805"/>
    <w:rsid w:val="006D217E"/>
    <w:rsid w:val="00703A74"/>
    <w:rsid w:val="00775477"/>
    <w:rsid w:val="007837B5"/>
    <w:rsid w:val="00785354"/>
    <w:rsid w:val="0079274A"/>
    <w:rsid w:val="00795490"/>
    <w:rsid w:val="007D5930"/>
    <w:rsid w:val="007E4597"/>
    <w:rsid w:val="007F4BCB"/>
    <w:rsid w:val="008055E6"/>
    <w:rsid w:val="00805F1D"/>
    <w:rsid w:val="00822FD3"/>
    <w:rsid w:val="00872378"/>
    <w:rsid w:val="00874EF2"/>
    <w:rsid w:val="0088241E"/>
    <w:rsid w:val="008C3244"/>
    <w:rsid w:val="008E6EE3"/>
    <w:rsid w:val="008F208C"/>
    <w:rsid w:val="00910DE6"/>
    <w:rsid w:val="00911883"/>
    <w:rsid w:val="00984144"/>
    <w:rsid w:val="00985789"/>
    <w:rsid w:val="009926F4"/>
    <w:rsid w:val="009A0B63"/>
    <w:rsid w:val="009B3FC7"/>
    <w:rsid w:val="009C1F7F"/>
    <w:rsid w:val="009C7056"/>
    <w:rsid w:val="00A240EF"/>
    <w:rsid w:val="00A273C5"/>
    <w:rsid w:val="00A46405"/>
    <w:rsid w:val="00A721BD"/>
    <w:rsid w:val="00A774B9"/>
    <w:rsid w:val="00A9193B"/>
    <w:rsid w:val="00AC34A5"/>
    <w:rsid w:val="00AD19D7"/>
    <w:rsid w:val="00AE156D"/>
    <w:rsid w:val="00B05B40"/>
    <w:rsid w:val="00B21AA8"/>
    <w:rsid w:val="00B21E51"/>
    <w:rsid w:val="00B250C2"/>
    <w:rsid w:val="00B62687"/>
    <w:rsid w:val="00B66261"/>
    <w:rsid w:val="00B81DFF"/>
    <w:rsid w:val="00B82262"/>
    <w:rsid w:val="00B8526E"/>
    <w:rsid w:val="00BC6196"/>
    <w:rsid w:val="00C049A7"/>
    <w:rsid w:val="00C44E46"/>
    <w:rsid w:val="00C531E4"/>
    <w:rsid w:val="00C53A88"/>
    <w:rsid w:val="00C76CCC"/>
    <w:rsid w:val="00C94148"/>
    <w:rsid w:val="00CB3964"/>
    <w:rsid w:val="00CB67B5"/>
    <w:rsid w:val="00CD5ACE"/>
    <w:rsid w:val="00CE55BE"/>
    <w:rsid w:val="00CE6ED2"/>
    <w:rsid w:val="00D052A4"/>
    <w:rsid w:val="00D17AF7"/>
    <w:rsid w:val="00D2181C"/>
    <w:rsid w:val="00D301D7"/>
    <w:rsid w:val="00D72044"/>
    <w:rsid w:val="00DD5D53"/>
    <w:rsid w:val="00DE5F3F"/>
    <w:rsid w:val="00E13BEE"/>
    <w:rsid w:val="00E309B2"/>
    <w:rsid w:val="00E81665"/>
    <w:rsid w:val="00E85D23"/>
    <w:rsid w:val="00ED5DBB"/>
    <w:rsid w:val="00EF590B"/>
    <w:rsid w:val="00F16DD1"/>
    <w:rsid w:val="00F26277"/>
    <w:rsid w:val="00F312E4"/>
    <w:rsid w:val="00F40EF9"/>
    <w:rsid w:val="00F430C5"/>
    <w:rsid w:val="00F71481"/>
    <w:rsid w:val="00F824F4"/>
    <w:rsid w:val="00F87869"/>
    <w:rsid w:val="00FA4F59"/>
    <w:rsid w:val="00FA6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0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A46405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4">
    <w:name w:val="Подзаголовок Знак"/>
    <w:basedOn w:val="a0"/>
    <w:link w:val="a3"/>
    <w:rsid w:val="00A46405"/>
    <w:rPr>
      <w:rFonts w:ascii="Cambria" w:eastAsia="Times New Roman" w:hAnsi="Cambria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6405"/>
    <w:pPr>
      <w:jc w:val="center"/>
    </w:pPr>
    <w:rPr>
      <w:rFonts w:ascii="Impact" w:hAnsi="Impact"/>
      <w:sz w:val="48"/>
    </w:rPr>
  </w:style>
  <w:style w:type="character" w:customStyle="1" w:styleId="20">
    <w:name w:val="Основной текст 2 Знак"/>
    <w:basedOn w:val="a0"/>
    <w:link w:val="2"/>
    <w:semiHidden/>
    <w:rsid w:val="00A46405"/>
    <w:rPr>
      <w:rFonts w:ascii="Impact" w:eastAsia="Times New Roman" w:hAnsi="Impact" w:cs="Times New Roman"/>
      <w:sz w:val="48"/>
      <w:szCs w:val="24"/>
      <w:lang w:eastAsia="ru-RU"/>
    </w:rPr>
  </w:style>
  <w:style w:type="paragraph" w:styleId="a5">
    <w:name w:val="No Spacing"/>
    <w:uiPriority w:val="1"/>
    <w:qFormat/>
    <w:rsid w:val="00A4640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46405"/>
    <w:pPr>
      <w:ind w:left="720"/>
      <w:contextualSpacing/>
    </w:pPr>
  </w:style>
  <w:style w:type="paragraph" w:customStyle="1" w:styleId="1">
    <w:name w:val="Название объекта1"/>
    <w:basedOn w:val="a"/>
    <w:next w:val="a"/>
    <w:rsid w:val="00805F1D"/>
    <w:pPr>
      <w:overflowPunct w:val="0"/>
      <w:autoSpaceDE w:val="0"/>
      <w:spacing w:line="360" w:lineRule="auto"/>
      <w:jc w:val="center"/>
    </w:pPr>
    <w:rPr>
      <w:b/>
      <w:smallCaps/>
      <w:szCs w:val="20"/>
      <w:lang w:eastAsia="ar-SA"/>
    </w:rPr>
  </w:style>
  <w:style w:type="paragraph" w:customStyle="1" w:styleId="ConsPlusTitle">
    <w:name w:val="ConsPlusTitle"/>
    <w:rsid w:val="00805F1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E309B2"/>
    <w:rPr>
      <w:color w:val="0000FF"/>
      <w:u w:val="single"/>
    </w:rPr>
  </w:style>
  <w:style w:type="table" w:styleId="a8">
    <w:name w:val="Table Grid"/>
    <w:basedOn w:val="a1"/>
    <w:uiPriority w:val="59"/>
    <w:rsid w:val="00E309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205A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05A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051BCD"/>
    <w:pPr>
      <w:jc w:val="center"/>
    </w:pPr>
    <w:rPr>
      <w:b/>
      <w:sz w:val="44"/>
      <w:szCs w:val="20"/>
    </w:rPr>
  </w:style>
  <w:style w:type="character" w:customStyle="1" w:styleId="ac">
    <w:name w:val="Название Знак"/>
    <w:basedOn w:val="a0"/>
    <w:link w:val="ab"/>
    <w:rsid w:val="00051BCD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Кванхидатли</cp:lastModifiedBy>
  <cp:revision>8</cp:revision>
  <cp:lastPrinted>2017-10-25T06:49:00Z</cp:lastPrinted>
  <dcterms:created xsi:type="dcterms:W3CDTF">2020-12-31T14:08:00Z</dcterms:created>
  <dcterms:modified xsi:type="dcterms:W3CDTF">2020-12-31T14:12:00Z</dcterms:modified>
</cp:coreProperties>
</file>