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FDF" w:rsidRDefault="00BD1FDF" w:rsidP="00AE18F2">
      <w:pPr>
        <w:ind w:left="-1985"/>
        <w:rPr>
          <w:noProof/>
          <w:sz w:val="28"/>
          <w:szCs w:val="28"/>
          <w:lang w:eastAsia="ru-RU"/>
        </w:rPr>
      </w:pPr>
      <w:r w:rsidRPr="00BD1FDF">
        <w:rPr>
          <w:noProof/>
          <w:sz w:val="28"/>
          <w:szCs w:val="28"/>
          <w:lang w:eastAsia="ru-RU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05pt;height:1004.25pt" o:ole="">
            <v:imagedata r:id="rId6" o:title=""/>
          </v:shape>
          <o:OLEObject Type="Embed" ProgID="Acrobat.Document.DC" ShapeID="_x0000_i1025" DrawAspect="Content" ObjectID="_1714675230" r:id="rId7"/>
        </w:object>
      </w:r>
    </w:p>
    <w:p w:rsidR="00CD22FB" w:rsidRPr="00143B4D" w:rsidRDefault="00CD22FB" w:rsidP="00B05AC7">
      <w:pPr>
        <w:tabs>
          <w:tab w:val="left" w:pos="1020"/>
        </w:tabs>
        <w:rPr>
          <w:sz w:val="56"/>
          <w:szCs w:val="56"/>
        </w:rPr>
        <w:sectPr w:rsidR="00CD22FB" w:rsidRPr="00143B4D" w:rsidSect="00F24DD7">
          <w:type w:val="continuous"/>
          <w:pgSz w:w="16840" w:h="11900" w:orient="landscape"/>
          <w:pgMar w:top="1100" w:right="460" w:bottom="280" w:left="2977" w:header="720" w:footer="720" w:gutter="0"/>
          <w:cols w:space="720"/>
        </w:sectPr>
      </w:pPr>
    </w:p>
    <w:p w:rsidR="009A0012" w:rsidRPr="00143B4D" w:rsidRDefault="00143B4D" w:rsidP="00143B4D">
      <w:pPr>
        <w:spacing w:line="360" w:lineRule="auto"/>
        <w:ind w:right="113"/>
        <w:rPr>
          <w:sz w:val="28"/>
        </w:rPr>
      </w:pPr>
      <w:r>
        <w:rPr>
          <w:sz w:val="28"/>
        </w:rPr>
        <w:lastRenderedPageBreak/>
        <w:t xml:space="preserve">              </w:t>
      </w:r>
      <w:r w:rsidR="00943D7C">
        <w:rPr>
          <w:b/>
          <w:sz w:val="28"/>
        </w:rPr>
        <w:t xml:space="preserve">          </w:t>
      </w:r>
    </w:p>
    <w:p w:rsidR="007818EB" w:rsidRPr="006905C5" w:rsidRDefault="00C200DA" w:rsidP="00F24DD7">
      <w:pPr>
        <w:pStyle w:val="a3"/>
        <w:spacing w:line="276" w:lineRule="auto"/>
        <w:ind w:left="0" w:right="832"/>
        <w:jc w:val="both"/>
      </w:pPr>
      <w:r>
        <w:rPr>
          <w:b/>
        </w:rPr>
        <w:t xml:space="preserve">1. </w:t>
      </w:r>
      <w:r w:rsidR="007818EB" w:rsidRPr="007818EB">
        <w:rPr>
          <w:b/>
        </w:rPr>
        <w:t xml:space="preserve">Цель: </w:t>
      </w:r>
      <w:r w:rsidR="006905C5" w:rsidRPr="006905C5">
        <w:t>повысить адаптивность учебного процесса, создав адаптивную образовательную систему, которая способна помочь каждому ученику достичь наиболее высокого интеллектуального уровня развития в связи с его биологическими задатками и возможностями.</w:t>
      </w:r>
    </w:p>
    <w:p w:rsidR="007E3463" w:rsidRPr="007818EB" w:rsidRDefault="007E3463" w:rsidP="007818EB">
      <w:pPr>
        <w:pStyle w:val="11"/>
        <w:tabs>
          <w:tab w:val="left" w:pos="3542"/>
          <w:tab w:val="left" w:pos="3543"/>
        </w:tabs>
        <w:spacing w:line="276" w:lineRule="auto"/>
        <w:ind w:left="0" w:firstLine="0"/>
      </w:pPr>
    </w:p>
    <w:p w:rsidR="007818EB" w:rsidRPr="007818EB" w:rsidRDefault="00C200DA" w:rsidP="007818EB">
      <w:pPr>
        <w:pStyle w:val="11"/>
        <w:tabs>
          <w:tab w:val="left" w:pos="3542"/>
          <w:tab w:val="left" w:pos="3543"/>
        </w:tabs>
        <w:spacing w:line="276" w:lineRule="auto"/>
        <w:ind w:left="0" w:firstLine="0"/>
      </w:pPr>
      <w:r>
        <w:t xml:space="preserve">2. </w:t>
      </w:r>
      <w:r w:rsidR="007818EB" w:rsidRPr="007818EB">
        <w:t>Задачи:</w:t>
      </w:r>
    </w:p>
    <w:p w:rsidR="006905C5" w:rsidRPr="00947FE9" w:rsidRDefault="006905C5" w:rsidP="006905C5">
      <w:pPr>
        <w:pStyle w:val="a5"/>
        <w:widowControl/>
        <w:numPr>
          <w:ilvl w:val="0"/>
          <w:numId w:val="28"/>
        </w:numPr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right="3"/>
        <w:contextualSpacing/>
        <w:jc w:val="both"/>
        <w:rPr>
          <w:sz w:val="28"/>
          <w:szCs w:val="28"/>
        </w:rPr>
      </w:pPr>
      <w:r w:rsidRPr="00947FE9">
        <w:rPr>
          <w:color w:val="000000"/>
          <w:sz w:val="28"/>
          <w:szCs w:val="28"/>
          <w:lang w:eastAsia="ru-RU"/>
        </w:rPr>
        <w:t xml:space="preserve">Увеличить долю педагогов ОО, использующих элементы </w:t>
      </w:r>
      <w:r>
        <w:rPr>
          <w:color w:val="000000"/>
          <w:sz w:val="28"/>
          <w:szCs w:val="28"/>
          <w:lang w:eastAsia="ru-RU"/>
        </w:rPr>
        <w:t xml:space="preserve">формирующего </w:t>
      </w:r>
    </w:p>
    <w:p w:rsidR="006905C5" w:rsidRPr="00947FE9" w:rsidRDefault="006905C5" w:rsidP="006905C5">
      <w:pPr>
        <w:widowControl/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left="360" w:right="3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   оценивания;</w:t>
      </w:r>
    </w:p>
    <w:p w:rsidR="006905C5" w:rsidRPr="00947FE9" w:rsidRDefault="006905C5" w:rsidP="006905C5">
      <w:pPr>
        <w:pStyle w:val="a5"/>
        <w:widowControl/>
        <w:numPr>
          <w:ilvl w:val="0"/>
          <w:numId w:val="28"/>
        </w:numPr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right="3"/>
        <w:contextualSpacing/>
        <w:jc w:val="both"/>
        <w:rPr>
          <w:sz w:val="28"/>
          <w:szCs w:val="28"/>
        </w:rPr>
      </w:pPr>
      <w:r w:rsidRPr="00947FE9">
        <w:rPr>
          <w:color w:val="000000"/>
          <w:sz w:val="28"/>
          <w:szCs w:val="28"/>
          <w:lang w:eastAsia="ru-RU"/>
        </w:rPr>
        <w:t xml:space="preserve">Увеличить долю учителей, использующих современные педагогические </w:t>
      </w:r>
    </w:p>
    <w:p w:rsidR="006905C5" w:rsidRDefault="006905C5" w:rsidP="006905C5">
      <w:pPr>
        <w:widowControl/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left="360" w:right="3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</w:t>
      </w:r>
      <w:r w:rsidRPr="00947FE9">
        <w:rPr>
          <w:color w:val="000000"/>
          <w:sz w:val="28"/>
          <w:szCs w:val="28"/>
          <w:lang w:eastAsia="ru-RU"/>
        </w:rPr>
        <w:t xml:space="preserve">технологии и </w:t>
      </w:r>
      <w:r>
        <w:rPr>
          <w:color w:val="000000"/>
          <w:sz w:val="28"/>
          <w:szCs w:val="28"/>
          <w:lang w:eastAsia="ru-RU"/>
        </w:rPr>
        <w:t>учитывающих</w:t>
      </w:r>
      <w:r w:rsidRPr="00947FE9">
        <w:rPr>
          <w:color w:val="000000"/>
          <w:sz w:val="28"/>
          <w:szCs w:val="28"/>
          <w:lang w:eastAsia="ru-RU"/>
        </w:rPr>
        <w:t xml:space="preserve"> индивидуальные возможности обучающихся в </w:t>
      </w:r>
      <w:r>
        <w:rPr>
          <w:color w:val="000000"/>
          <w:sz w:val="28"/>
          <w:szCs w:val="28"/>
          <w:lang w:eastAsia="ru-RU"/>
        </w:rPr>
        <w:t xml:space="preserve">  </w:t>
      </w:r>
    </w:p>
    <w:p w:rsidR="006905C5" w:rsidRPr="00947FE9" w:rsidRDefault="006905C5" w:rsidP="006905C5">
      <w:pPr>
        <w:widowControl/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left="360" w:right="3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   </w:t>
      </w:r>
      <w:r w:rsidRPr="00947FE9">
        <w:rPr>
          <w:color w:val="000000"/>
          <w:sz w:val="28"/>
          <w:szCs w:val="28"/>
          <w:lang w:eastAsia="ru-RU"/>
        </w:rPr>
        <w:t xml:space="preserve">учебном </w:t>
      </w:r>
      <w:r w:rsidRPr="00947FE9">
        <w:rPr>
          <w:color w:val="000000"/>
          <w:spacing w:val="-2"/>
          <w:sz w:val="28"/>
          <w:szCs w:val="28"/>
          <w:lang w:eastAsia="ru-RU"/>
        </w:rPr>
        <w:t>процессе</w:t>
      </w:r>
      <w:r>
        <w:rPr>
          <w:color w:val="000000"/>
          <w:spacing w:val="-2"/>
          <w:sz w:val="28"/>
          <w:szCs w:val="28"/>
          <w:lang w:eastAsia="ru-RU"/>
        </w:rPr>
        <w:t>;</w:t>
      </w:r>
    </w:p>
    <w:p w:rsidR="006905C5" w:rsidRDefault="006905C5" w:rsidP="006905C5">
      <w:pPr>
        <w:pStyle w:val="a5"/>
        <w:widowControl/>
        <w:numPr>
          <w:ilvl w:val="0"/>
          <w:numId w:val="28"/>
        </w:numPr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right="3"/>
        <w:contextualSpacing/>
        <w:jc w:val="both"/>
        <w:rPr>
          <w:sz w:val="28"/>
          <w:szCs w:val="28"/>
        </w:rPr>
      </w:pPr>
      <w:r w:rsidRPr="00947FE9">
        <w:rPr>
          <w:sz w:val="28"/>
          <w:szCs w:val="28"/>
        </w:rPr>
        <w:t xml:space="preserve">Формировать разнообразные условия </w:t>
      </w:r>
      <w:r>
        <w:rPr>
          <w:sz w:val="28"/>
          <w:szCs w:val="28"/>
        </w:rPr>
        <w:t xml:space="preserve">для самореализации ребёнка в учебном </w:t>
      </w:r>
    </w:p>
    <w:p w:rsidR="006905C5" w:rsidRDefault="006905C5" w:rsidP="006905C5">
      <w:pPr>
        <w:widowControl/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left="360" w:right="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47FE9">
        <w:rPr>
          <w:sz w:val="28"/>
          <w:szCs w:val="28"/>
        </w:rPr>
        <w:t>процессе с учётом особенностей каждого ученика.</w:t>
      </w:r>
    </w:p>
    <w:p w:rsidR="006905C5" w:rsidRPr="006905C5" w:rsidRDefault="006905C5" w:rsidP="006905C5">
      <w:pPr>
        <w:widowControl/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left="360" w:right="3"/>
        <w:contextualSpacing/>
        <w:jc w:val="both"/>
        <w:rPr>
          <w:sz w:val="28"/>
          <w:szCs w:val="28"/>
        </w:rPr>
      </w:pPr>
    </w:p>
    <w:p w:rsidR="00A67635" w:rsidRDefault="00C200DA" w:rsidP="00A67635">
      <w:pPr>
        <w:pStyle w:val="11"/>
        <w:spacing w:before="76" w:line="276" w:lineRule="auto"/>
        <w:ind w:left="0" w:firstLine="0"/>
        <w:jc w:val="both"/>
      </w:pPr>
      <w:r>
        <w:t xml:space="preserve">3. </w:t>
      </w:r>
      <w:r w:rsidR="00143B4D">
        <w:t>Целевые показатели:</w:t>
      </w:r>
    </w:p>
    <w:p w:rsidR="00A67635" w:rsidRDefault="00A67635" w:rsidP="00A67635">
      <w:pPr>
        <w:pStyle w:val="11"/>
        <w:numPr>
          <w:ilvl w:val="0"/>
          <w:numId w:val="42"/>
        </w:numPr>
        <w:spacing w:before="76" w:line="276" w:lineRule="auto"/>
        <w:jc w:val="both"/>
        <w:rPr>
          <w:b w:val="0"/>
        </w:rPr>
      </w:pPr>
      <w:r>
        <w:rPr>
          <w:b w:val="0"/>
        </w:rPr>
        <w:t>доля</w:t>
      </w:r>
      <w:r w:rsidRPr="00A67635">
        <w:rPr>
          <w:b w:val="0"/>
        </w:rPr>
        <w:t xml:space="preserve"> педагогов ОО, использующих элементы формирующего оценивания</w:t>
      </w:r>
      <w:r>
        <w:rPr>
          <w:b w:val="0"/>
        </w:rPr>
        <w:t>;</w:t>
      </w:r>
    </w:p>
    <w:p w:rsidR="00A67635" w:rsidRDefault="00A67635" w:rsidP="00A67635">
      <w:pPr>
        <w:pStyle w:val="11"/>
        <w:numPr>
          <w:ilvl w:val="0"/>
          <w:numId w:val="42"/>
        </w:numPr>
        <w:spacing w:before="76" w:line="276" w:lineRule="auto"/>
        <w:jc w:val="both"/>
        <w:rPr>
          <w:b w:val="0"/>
        </w:rPr>
      </w:pPr>
      <w:r>
        <w:rPr>
          <w:b w:val="0"/>
        </w:rPr>
        <w:t>доля</w:t>
      </w:r>
      <w:r w:rsidRPr="00A67635">
        <w:t xml:space="preserve"> </w:t>
      </w:r>
      <w:r w:rsidRPr="00A67635">
        <w:rPr>
          <w:b w:val="0"/>
        </w:rPr>
        <w:t>педагогов ОО</w:t>
      </w:r>
      <w:r>
        <w:rPr>
          <w:b w:val="0"/>
        </w:rPr>
        <w:t>,</w:t>
      </w:r>
      <w:r w:rsidRPr="00A67635">
        <w:rPr>
          <w:b w:val="0"/>
        </w:rPr>
        <w:t xml:space="preserve"> использу</w:t>
      </w:r>
      <w:r>
        <w:rPr>
          <w:b w:val="0"/>
        </w:rPr>
        <w:t>ющих современные педагогические технологии;</w:t>
      </w:r>
      <w:r w:rsidRPr="00A67635">
        <w:rPr>
          <w:b w:val="0"/>
        </w:rPr>
        <w:t xml:space="preserve"> </w:t>
      </w:r>
    </w:p>
    <w:p w:rsidR="00A67635" w:rsidRPr="00A67635" w:rsidRDefault="00A67635" w:rsidP="00A67635">
      <w:pPr>
        <w:pStyle w:val="11"/>
        <w:numPr>
          <w:ilvl w:val="0"/>
          <w:numId w:val="42"/>
        </w:numPr>
        <w:spacing w:before="76" w:line="276" w:lineRule="auto"/>
        <w:jc w:val="both"/>
        <w:rPr>
          <w:b w:val="0"/>
        </w:rPr>
      </w:pPr>
      <w:r w:rsidRPr="00A67635">
        <w:rPr>
          <w:b w:val="0"/>
        </w:rPr>
        <w:t>доля педагогов ОО,</w:t>
      </w:r>
      <w:r>
        <w:rPr>
          <w:b w:val="0"/>
        </w:rPr>
        <w:t xml:space="preserve"> учитывающих индивидуальные возможности обучающихся в </w:t>
      </w:r>
      <w:r w:rsidRPr="00A67635">
        <w:rPr>
          <w:b w:val="0"/>
        </w:rPr>
        <w:t>учебном процессе;</w:t>
      </w:r>
      <w:r>
        <w:rPr>
          <w:b w:val="0"/>
        </w:rPr>
        <w:t xml:space="preserve"> </w:t>
      </w:r>
    </w:p>
    <w:p w:rsidR="00A67635" w:rsidRDefault="00A67635" w:rsidP="00A67635">
      <w:pPr>
        <w:pStyle w:val="11"/>
        <w:numPr>
          <w:ilvl w:val="0"/>
          <w:numId w:val="42"/>
        </w:numPr>
        <w:spacing w:before="76" w:line="276" w:lineRule="auto"/>
        <w:jc w:val="both"/>
        <w:rPr>
          <w:b w:val="0"/>
        </w:rPr>
      </w:pPr>
      <w:r w:rsidRPr="00A67635">
        <w:rPr>
          <w:b w:val="0"/>
        </w:rPr>
        <w:t>доля обучающихся с рисками учебной неуспеваемости по причине низкой адаптивности учебного процесса</w:t>
      </w:r>
      <w:r>
        <w:rPr>
          <w:b w:val="0"/>
        </w:rPr>
        <w:t>.</w:t>
      </w:r>
    </w:p>
    <w:p w:rsidR="00A67635" w:rsidRPr="00A67635" w:rsidRDefault="00A67635" w:rsidP="00E1279D">
      <w:pPr>
        <w:pStyle w:val="11"/>
        <w:spacing w:before="76" w:line="276" w:lineRule="auto"/>
        <w:ind w:left="0" w:firstLine="0"/>
        <w:jc w:val="both"/>
        <w:rPr>
          <w:b w:val="0"/>
        </w:rPr>
      </w:pPr>
    </w:p>
    <w:p w:rsidR="007338D9" w:rsidRDefault="007338D9" w:rsidP="007338D9">
      <w:pPr>
        <w:pStyle w:val="11"/>
        <w:spacing w:before="76" w:line="276" w:lineRule="auto"/>
        <w:ind w:left="0" w:firstLine="0"/>
        <w:jc w:val="both"/>
      </w:pPr>
      <w:r>
        <w:t>4</w:t>
      </w:r>
      <w:r>
        <w:t>. Сроки и этапы реализации программы</w:t>
      </w:r>
    </w:p>
    <w:p w:rsidR="007338D9" w:rsidRPr="00C200DA" w:rsidRDefault="007338D9" w:rsidP="007338D9">
      <w:pPr>
        <w:pStyle w:val="11"/>
        <w:spacing w:before="76" w:line="276" w:lineRule="auto"/>
        <w:jc w:val="both"/>
        <w:rPr>
          <w:b w:val="0"/>
        </w:rPr>
      </w:pPr>
      <w:r>
        <w:t xml:space="preserve">   </w:t>
      </w:r>
      <w:r w:rsidRPr="00C200DA">
        <w:rPr>
          <w:b w:val="0"/>
        </w:rPr>
        <w:t>Начало реализации 25.02.2022 го</w:t>
      </w:r>
      <w:r>
        <w:rPr>
          <w:b w:val="0"/>
        </w:rPr>
        <w:t>да по 31.12.2022 года</w:t>
      </w:r>
    </w:p>
    <w:p w:rsidR="007338D9" w:rsidRPr="00C200DA" w:rsidRDefault="007338D9" w:rsidP="007338D9">
      <w:pPr>
        <w:pStyle w:val="11"/>
        <w:spacing w:before="76" w:line="276" w:lineRule="auto"/>
        <w:jc w:val="both"/>
        <w:rPr>
          <w:b w:val="0"/>
        </w:rPr>
      </w:pPr>
      <w:r>
        <w:rPr>
          <w:b w:val="0"/>
        </w:rPr>
        <w:t>1 этап (март</w:t>
      </w:r>
      <w:r w:rsidRPr="00C200DA">
        <w:rPr>
          <w:b w:val="0"/>
        </w:rPr>
        <w:t xml:space="preserve"> 2022 г.): аналитико-диагностический: </w:t>
      </w:r>
    </w:p>
    <w:p w:rsidR="007338D9" w:rsidRDefault="007338D9" w:rsidP="007338D9">
      <w:pPr>
        <w:pStyle w:val="11"/>
        <w:numPr>
          <w:ilvl w:val="0"/>
          <w:numId w:val="36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 xml:space="preserve">анализ исходного состояния и тенденций развития ОО для понимания реальных возможностей и сроков </w:t>
      </w:r>
    </w:p>
    <w:p w:rsidR="007338D9" w:rsidRPr="00C200DA" w:rsidRDefault="007338D9" w:rsidP="007338D9">
      <w:pPr>
        <w:pStyle w:val="11"/>
        <w:spacing w:before="76" w:line="276" w:lineRule="auto"/>
        <w:ind w:left="1678" w:firstLine="0"/>
        <w:jc w:val="both"/>
        <w:rPr>
          <w:b w:val="0"/>
        </w:rPr>
      </w:pPr>
      <w:r w:rsidRPr="00C200DA">
        <w:rPr>
          <w:b w:val="0"/>
        </w:rPr>
        <w:t>исполнения программы;</w:t>
      </w:r>
    </w:p>
    <w:p w:rsidR="007338D9" w:rsidRPr="00C200DA" w:rsidRDefault="007338D9" w:rsidP="007338D9">
      <w:pPr>
        <w:pStyle w:val="11"/>
        <w:numPr>
          <w:ilvl w:val="0"/>
          <w:numId w:val="36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>анализ рискового профиля школы;</w:t>
      </w:r>
    </w:p>
    <w:p w:rsidR="007338D9" w:rsidRPr="00C200DA" w:rsidRDefault="007338D9" w:rsidP="007338D9">
      <w:pPr>
        <w:pStyle w:val="11"/>
        <w:numPr>
          <w:ilvl w:val="0"/>
          <w:numId w:val="36"/>
        </w:numPr>
        <w:spacing w:before="76" w:line="276" w:lineRule="auto"/>
        <w:jc w:val="both"/>
        <w:rPr>
          <w:b w:val="0"/>
        </w:rPr>
      </w:pPr>
      <w:r>
        <w:rPr>
          <w:b w:val="0"/>
        </w:rPr>
        <w:t>разработка антирисковой программы</w:t>
      </w:r>
      <w:r w:rsidRPr="00C200DA">
        <w:rPr>
          <w:b w:val="0"/>
        </w:rPr>
        <w:t>.</w:t>
      </w:r>
    </w:p>
    <w:p w:rsidR="007338D9" w:rsidRPr="00C200DA" w:rsidRDefault="007338D9" w:rsidP="007338D9">
      <w:pPr>
        <w:pStyle w:val="11"/>
        <w:spacing w:before="76" w:line="276" w:lineRule="auto"/>
        <w:jc w:val="both"/>
        <w:rPr>
          <w:b w:val="0"/>
        </w:rPr>
      </w:pPr>
      <w:r>
        <w:rPr>
          <w:b w:val="0"/>
        </w:rPr>
        <w:lastRenderedPageBreak/>
        <w:t>2 этап (март</w:t>
      </w:r>
      <w:r w:rsidRPr="00C200DA">
        <w:rPr>
          <w:b w:val="0"/>
        </w:rPr>
        <w:t xml:space="preserve"> - октябрь 2022г.): основной этап реализации Программы:</w:t>
      </w:r>
    </w:p>
    <w:p w:rsidR="007338D9" w:rsidRPr="00C200DA" w:rsidRDefault="007338D9" w:rsidP="007338D9">
      <w:pPr>
        <w:pStyle w:val="11"/>
        <w:numPr>
          <w:ilvl w:val="0"/>
          <w:numId w:val="37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>реализация мероприятий, направленных на достижение результатов антирисковой программы на 2022 год;</w:t>
      </w:r>
    </w:p>
    <w:p w:rsidR="007338D9" w:rsidRPr="00FD4A7B" w:rsidRDefault="007338D9" w:rsidP="007338D9">
      <w:pPr>
        <w:pStyle w:val="11"/>
        <w:numPr>
          <w:ilvl w:val="0"/>
          <w:numId w:val="37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>промежуточный мониторинг реализации мероприятий антирисковой программы на 2022 год.</w:t>
      </w:r>
    </w:p>
    <w:p w:rsidR="007338D9" w:rsidRPr="00C200DA" w:rsidRDefault="007338D9" w:rsidP="007338D9">
      <w:pPr>
        <w:pStyle w:val="11"/>
        <w:spacing w:before="76" w:line="276" w:lineRule="auto"/>
        <w:jc w:val="both"/>
        <w:rPr>
          <w:b w:val="0"/>
        </w:rPr>
      </w:pPr>
      <w:r>
        <w:rPr>
          <w:b w:val="0"/>
        </w:rPr>
        <w:t>3 этап (</w:t>
      </w:r>
      <w:r w:rsidRPr="00C200DA">
        <w:rPr>
          <w:b w:val="0"/>
        </w:rPr>
        <w:t>декабрь 2022г.): практико-прогностический:</w:t>
      </w:r>
    </w:p>
    <w:p w:rsidR="007338D9" w:rsidRPr="00C200DA" w:rsidRDefault="007338D9" w:rsidP="007338D9">
      <w:pPr>
        <w:pStyle w:val="11"/>
        <w:numPr>
          <w:ilvl w:val="0"/>
          <w:numId w:val="39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>итоговый мониторинг реализации мероприятий программы, анализ динамики результатов, выявление проблем и путей их решения, определение перспектив дальнейшего развития;</w:t>
      </w:r>
    </w:p>
    <w:p w:rsidR="007338D9" w:rsidRPr="00A2370B" w:rsidRDefault="007338D9" w:rsidP="007338D9">
      <w:pPr>
        <w:pStyle w:val="11"/>
        <w:numPr>
          <w:ilvl w:val="0"/>
          <w:numId w:val="39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>подведение ит</w:t>
      </w:r>
      <w:r>
        <w:rPr>
          <w:b w:val="0"/>
        </w:rPr>
        <w:t>огов.</w:t>
      </w:r>
      <w:r w:rsidRPr="00FD4A7B">
        <w:t xml:space="preserve">                                                         </w:t>
      </w:r>
    </w:p>
    <w:p w:rsidR="007338D9" w:rsidRDefault="007338D9" w:rsidP="007338D9">
      <w:pPr>
        <w:spacing w:before="89" w:line="276" w:lineRule="auto"/>
        <w:rPr>
          <w:b/>
          <w:sz w:val="28"/>
        </w:rPr>
      </w:pPr>
    </w:p>
    <w:p w:rsidR="007338D9" w:rsidRDefault="007338D9" w:rsidP="007338D9">
      <w:pPr>
        <w:rPr>
          <w:b/>
          <w:sz w:val="28"/>
          <w:szCs w:val="28"/>
        </w:rPr>
      </w:pPr>
      <w:r>
        <w:rPr>
          <w:b/>
          <w:sz w:val="28"/>
        </w:rPr>
        <w:t xml:space="preserve">   </w:t>
      </w:r>
      <w:r w:rsidRPr="009460F1">
        <w:rPr>
          <w:b/>
          <w:sz w:val="28"/>
          <w:szCs w:val="28"/>
        </w:rPr>
        <w:t xml:space="preserve">   5. Меры и мероприятия по достижению целей развития</w:t>
      </w:r>
    </w:p>
    <w:p w:rsidR="007338D9" w:rsidRDefault="007338D9" w:rsidP="007338D9">
      <w:pPr>
        <w:rPr>
          <w:b/>
          <w:sz w:val="28"/>
          <w:szCs w:val="28"/>
        </w:rPr>
      </w:pPr>
    </w:p>
    <w:tbl>
      <w:tblPr>
        <w:tblStyle w:val="a7"/>
        <w:tblW w:w="0" w:type="auto"/>
        <w:tblInd w:w="2093" w:type="dxa"/>
        <w:tblLook w:val="04A0" w:firstRow="1" w:lastRow="0" w:firstColumn="1" w:lastColumn="0" w:noHBand="0" w:noVBand="1"/>
      </w:tblPr>
      <w:tblGrid>
        <w:gridCol w:w="5953"/>
        <w:gridCol w:w="6521"/>
      </w:tblGrid>
      <w:tr w:rsidR="007338D9" w:rsidTr="007338D9">
        <w:tc>
          <w:tcPr>
            <w:tcW w:w="5953" w:type="dxa"/>
          </w:tcPr>
          <w:p w:rsidR="007338D9" w:rsidRDefault="007338D9" w:rsidP="004B08BD">
            <w:pPr>
              <w:spacing w:befor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6521" w:type="dxa"/>
          </w:tcPr>
          <w:p w:rsidR="007338D9" w:rsidRDefault="007338D9" w:rsidP="004B08BD">
            <w:pPr>
              <w:spacing w:befor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Ожидаемый результат</w:t>
            </w:r>
          </w:p>
        </w:tc>
      </w:tr>
      <w:tr w:rsidR="007338D9" w:rsidTr="007338D9">
        <w:tc>
          <w:tcPr>
            <w:tcW w:w="5953" w:type="dxa"/>
          </w:tcPr>
          <w:p w:rsidR="007338D9" w:rsidRDefault="007338D9" w:rsidP="004B08BD">
            <w:pPr>
              <w:ind w:right="219"/>
              <w:rPr>
                <w:sz w:val="28"/>
              </w:rPr>
            </w:pPr>
            <w:r>
              <w:rPr>
                <w:sz w:val="28"/>
              </w:rPr>
              <w:t>1. Мониторинг материально-технического состояния школы</w:t>
            </w:r>
          </w:p>
          <w:p w:rsidR="007338D9" w:rsidRDefault="007338D9" w:rsidP="004B08BD">
            <w:pPr>
              <w:ind w:right="219"/>
              <w:rPr>
                <w:sz w:val="28"/>
              </w:rPr>
            </w:pPr>
          </w:p>
        </w:tc>
        <w:tc>
          <w:tcPr>
            <w:tcW w:w="6521" w:type="dxa"/>
          </w:tcPr>
          <w:p w:rsidR="007338D9" w:rsidRPr="00685414" w:rsidRDefault="007338D9" w:rsidP="004B08BD">
            <w:pPr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Выявление недостатков в </w:t>
            </w:r>
            <w:r w:rsidRPr="00685414">
              <w:rPr>
                <w:sz w:val="28"/>
                <w:szCs w:val="28"/>
              </w:rPr>
              <w:t>мат</w:t>
            </w:r>
            <w:r>
              <w:rPr>
                <w:sz w:val="28"/>
                <w:szCs w:val="28"/>
              </w:rPr>
              <w:t xml:space="preserve">ериально-техническом оснащении  </w:t>
            </w:r>
            <w:r w:rsidRPr="00685414">
              <w:rPr>
                <w:sz w:val="28"/>
                <w:szCs w:val="28"/>
              </w:rPr>
              <w:t>школы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338D9" w:rsidTr="007338D9">
        <w:tc>
          <w:tcPr>
            <w:tcW w:w="5953" w:type="dxa"/>
          </w:tcPr>
          <w:p w:rsidR="007338D9" w:rsidRDefault="007338D9" w:rsidP="004B08BD">
            <w:pPr>
              <w:spacing w:line="276" w:lineRule="auto"/>
              <w:ind w:right="219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  <w:szCs w:val="28"/>
              </w:rPr>
              <w:t>Участие в проекте «ЦОС»</w:t>
            </w:r>
            <w:r>
              <w:rPr>
                <w:sz w:val="28"/>
              </w:rPr>
              <w:t xml:space="preserve"> </w:t>
            </w:r>
          </w:p>
          <w:p w:rsidR="007338D9" w:rsidRDefault="007338D9" w:rsidP="004B08BD">
            <w:pPr>
              <w:spacing w:before="1"/>
              <w:rPr>
                <w:b/>
                <w:sz w:val="28"/>
                <w:szCs w:val="28"/>
              </w:rPr>
            </w:pPr>
          </w:p>
        </w:tc>
        <w:tc>
          <w:tcPr>
            <w:tcW w:w="6521" w:type="dxa"/>
          </w:tcPr>
          <w:p w:rsidR="007338D9" w:rsidRPr="00EE3061" w:rsidRDefault="007338D9" w:rsidP="004B08BD">
            <w:pPr>
              <w:spacing w:before="1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Модернизация материально технической базы школы.</w:t>
            </w:r>
            <w:r w:rsidRPr="00EE3061">
              <w:rPr>
                <w:rFonts w:asciiTheme="minorHAnsi" w:hAnsiTheme="minorHAnsi" w:cstheme="minorHAnsi"/>
                <w:bCs/>
                <w:spacing w:val="-13"/>
                <w:sz w:val="28"/>
                <w:szCs w:val="28"/>
              </w:rPr>
              <w:t xml:space="preserve"> </w:t>
            </w:r>
            <w:r w:rsidRPr="00EE3061">
              <w:rPr>
                <w:bCs/>
                <w:sz w:val="28"/>
                <w:szCs w:val="28"/>
              </w:rPr>
              <w:t>Получение оборудования в рамках проекта «ЦОС»</w:t>
            </w:r>
          </w:p>
          <w:p w:rsidR="007338D9" w:rsidRDefault="007338D9" w:rsidP="004B08BD">
            <w:pPr>
              <w:spacing w:before="1"/>
              <w:rPr>
                <w:b/>
                <w:sz w:val="28"/>
                <w:szCs w:val="28"/>
              </w:rPr>
            </w:pPr>
          </w:p>
        </w:tc>
      </w:tr>
      <w:tr w:rsidR="007338D9" w:rsidTr="007338D9">
        <w:tc>
          <w:tcPr>
            <w:tcW w:w="5953" w:type="dxa"/>
          </w:tcPr>
          <w:p w:rsidR="007338D9" w:rsidRPr="001C4317" w:rsidRDefault="007338D9" w:rsidP="004B08BD">
            <w:pPr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1C4317">
              <w:rPr>
                <w:sz w:val="28"/>
                <w:szCs w:val="28"/>
              </w:rPr>
              <w:t>Формирование плана - заказа учебников на 2022- 2023 учебный год.</w:t>
            </w:r>
            <w:r>
              <w:rPr>
                <w:sz w:val="28"/>
                <w:szCs w:val="28"/>
              </w:rPr>
              <w:t xml:space="preserve"> </w:t>
            </w:r>
            <w:r w:rsidRPr="001C4317">
              <w:rPr>
                <w:sz w:val="28"/>
                <w:szCs w:val="28"/>
              </w:rPr>
              <w:t>Заключение Контракта на поставку учебников</w:t>
            </w:r>
          </w:p>
        </w:tc>
        <w:tc>
          <w:tcPr>
            <w:tcW w:w="6521" w:type="dxa"/>
          </w:tcPr>
          <w:p w:rsidR="007338D9" w:rsidRDefault="007338D9" w:rsidP="004B08BD">
            <w:pPr>
              <w:pStyle w:val="TableParagraph"/>
              <w:spacing w:line="276" w:lineRule="auto"/>
              <w:ind w:right="394"/>
              <w:rPr>
                <w:sz w:val="28"/>
              </w:rPr>
            </w:pPr>
            <w:r>
              <w:rPr>
                <w:sz w:val="28"/>
              </w:rPr>
              <w:t>Доля фонда учебников и методических пособий от общего фонда учебников, методических пособий, литературы, имеющихся в библиотеке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</w:p>
          <w:p w:rsidR="007338D9" w:rsidRDefault="007338D9" w:rsidP="004B08BD">
            <w:pPr>
              <w:spacing w:before="1"/>
              <w:rPr>
                <w:spacing w:val="-5"/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увеличится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35 %</w:t>
            </w:r>
          </w:p>
          <w:p w:rsidR="007338D9" w:rsidRDefault="007338D9" w:rsidP="004B08BD">
            <w:pPr>
              <w:spacing w:before="1"/>
              <w:rPr>
                <w:b/>
                <w:sz w:val="28"/>
                <w:szCs w:val="28"/>
              </w:rPr>
            </w:pPr>
          </w:p>
        </w:tc>
      </w:tr>
      <w:tr w:rsidR="007338D9" w:rsidTr="007338D9">
        <w:trPr>
          <w:trHeight w:val="1246"/>
        </w:trPr>
        <w:tc>
          <w:tcPr>
            <w:tcW w:w="5953" w:type="dxa"/>
          </w:tcPr>
          <w:p w:rsidR="007338D9" w:rsidRPr="007338D9" w:rsidRDefault="007338D9" w:rsidP="007338D9">
            <w:pPr>
              <w:pStyle w:val="TableParagraph"/>
              <w:tabs>
                <w:tab w:val="left" w:pos="1754"/>
              </w:tabs>
              <w:spacing w:line="276" w:lineRule="auto"/>
              <w:ind w:right="138"/>
              <w:rPr>
                <w:sz w:val="28"/>
              </w:rPr>
            </w:pPr>
            <w:r>
              <w:rPr>
                <w:spacing w:val="-2"/>
                <w:sz w:val="28"/>
              </w:rPr>
              <w:t>4. Проведение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текущего </w:t>
            </w:r>
            <w:r>
              <w:rPr>
                <w:sz w:val="28"/>
              </w:rPr>
              <w:t>ежегодного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косметического ремонта здания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помещений школы</w:t>
            </w:r>
          </w:p>
        </w:tc>
        <w:tc>
          <w:tcPr>
            <w:tcW w:w="6521" w:type="dxa"/>
          </w:tcPr>
          <w:p w:rsidR="007338D9" w:rsidRDefault="007338D9" w:rsidP="004B08BD">
            <w:pPr>
              <w:spacing w:before="1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>Создать эстетически благоприятные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 обучения в школе</w:t>
            </w:r>
          </w:p>
        </w:tc>
      </w:tr>
      <w:tr w:rsidR="007338D9" w:rsidTr="007338D9">
        <w:tc>
          <w:tcPr>
            <w:tcW w:w="5953" w:type="dxa"/>
          </w:tcPr>
          <w:p w:rsidR="007338D9" w:rsidRDefault="007338D9" w:rsidP="004B08BD">
            <w:pPr>
              <w:spacing w:before="1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5. Обращение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провайдеру по вопросу повышения скорости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Интернета</w:t>
            </w:r>
          </w:p>
          <w:p w:rsidR="007338D9" w:rsidRDefault="007338D9" w:rsidP="004B08BD">
            <w:pPr>
              <w:spacing w:before="1"/>
              <w:rPr>
                <w:b/>
                <w:sz w:val="28"/>
                <w:szCs w:val="28"/>
              </w:rPr>
            </w:pPr>
          </w:p>
        </w:tc>
        <w:tc>
          <w:tcPr>
            <w:tcW w:w="6521" w:type="dxa"/>
          </w:tcPr>
          <w:p w:rsidR="007338D9" w:rsidRDefault="007338D9" w:rsidP="004B08BD">
            <w:pPr>
              <w:spacing w:before="1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>Скорость</w:t>
            </w:r>
            <w:r>
              <w:rPr>
                <w:sz w:val="28"/>
              </w:rPr>
              <w:tab/>
              <w:t>интернет-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увеличится</w:t>
            </w:r>
            <w:r>
              <w:rPr>
                <w:spacing w:val="-67"/>
                <w:sz w:val="28"/>
              </w:rPr>
              <w:t xml:space="preserve">                         </w:t>
            </w:r>
            <w:r>
              <w:rPr>
                <w:sz w:val="28"/>
              </w:rPr>
              <w:t>до 50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Мбит/сек.</w:t>
            </w:r>
          </w:p>
        </w:tc>
      </w:tr>
    </w:tbl>
    <w:p w:rsidR="007338D9" w:rsidRDefault="007338D9" w:rsidP="007338D9">
      <w:pPr>
        <w:spacing w:before="1"/>
        <w:ind w:left="567"/>
        <w:rPr>
          <w:b/>
          <w:sz w:val="28"/>
          <w:szCs w:val="28"/>
        </w:rPr>
      </w:pPr>
    </w:p>
    <w:p w:rsidR="007338D9" w:rsidRDefault="007338D9" w:rsidP="00F24DD7">
      <w:pPr>
        <w:pStyle w:val="11"/>
        <w:spacing w:before="76" w:line="276" w:lineRule="auto"/>
        <w:ind w:left="0" w:firstLine="0"/>
        <w:jc w:val="both"/>
      </w:pPr>
    </w:p>
    <w:p w:rsidR="007E3463" w:rsidRDefault="007338D9" w:rsidP="00F24DD7">
      <w:pPr>
        <w:pStyle w:val="11"/>
        <w:spacing w:before="76" w:line="276" w:lineRule="auto"/>
        <w:ind w:left="0" w:firstLine="0"/>
        <w:jc w:val="both"/>
        <w:rPr>
          <w:spacing w:val="-13"/>
        </w:rPr>
      </w:pPr>
      <w:r>
        <w:t xml:space="preserve"> </w:t>
      </w:r>
      <w:r w:rsidR="00C200DA">
        <w:t xml:space="preserve"> </w:t>
      </w:r>
      <w:r>
        <w:t>6</w:t>
      </w:r>
      <w:r w:rsidR="00FD4A7B">
        <w:t xml:space="preserve">. </w:t>
      </w:r>
      <w:r w:rsidR="00C200DA">
        <w:t xml:space="preserve"> </w:t>
      </w:r>
      <w:r w:rsidR="00FD4A7B" w:rsidRPr="007818EB">
        <w:t>Ожидаемые результаты</w:t>
      </w:r>
      <w:r w:rsidR="00FD4A7B" w:rsidRPr="007818EB">
        <w:rPr>
          <w:spacing w:val="-13"/>
        </w:rPr>
        <w:t>:</w:t>
      </w:r>
    </w:p>
    <w:p w:rsidR="00A67635" w:rsidRPr="00A2370B" w:rsidRDefault="00A67635" w:rsidP="00A2370B">
      <w:pPr>
        <w:pStyle w:val="a5"/>
        <w:numPr>
          <w:ilvl w:val="0"/>
          <w:numId w:val="43"/>
        </w:numPr>
        <w:spacing w:before="4" w:line="360" w:lineRule="auto"/>
        <w:rPr>
          <w:spacing w:val="-13"/>
          <w:sz w:val="28"/>
          <w:szCs w:val="28"/>
        </w:rPr>
      </w:pPr>
      <w:r w:rsidRPr="00A2370B">
        <w:rPr>
          <w:spacing w:val="-13"/>
          <w:sz w:val="28"/>
          <w:szCs w:val="28"/>
        </w:rPr>
        <w:t>50% педагогов школы используют элементы формирующего оценивания;</w:t>
      </w:r>
    </w:p>
    <w:p w:rsidR="00A67635" w:rsidRPr="00A2370B" w:rsidRDefault="00A67635" w:rsidP="00A2370B">
      <w:pPr>
        <w:pStyle w:val="a5"/>
        <w:numPr>
          <w:ilvl w:val="0"/>
          <w:numId w:val="43"/>
        </w:numPr>
        <w:spacing w:before="4" w:line="360" w:lineRule="auto"/>
        <w:rPr>
          <w:spacing w:val="-13"/>
          <w:sz w:val="28"/>
          <w:szCs w:val="28"/>
        </w:rPr>
      </w:pPr>
      <w:r w:rsidRPr="00A2370B">
        <w:rPr>
          <w:spacing w:val="-13"/>
          <w:sz w:val="28"/>
          <w:szCs w:val="28"/>
        </w:rPr>
        <w:t xml:space="preserve">85% учителей используют современные педагогические технологии и учитывают индивидуальные возможности </w:t>
      </w:r>
    </w:p>
    <w:p w:rsidR="00A67635" w:rsidRPr="00A2370B" w:rsidRDefault="00A67635" w:rsidP="00A2370B">
      <w:pPr>
        <w:pStyle w:val="a5"/>
        <w:numPr>
          <w:ilvl w:val="0"/>
          <w:numId w:val="43"/>
        </w:numPr>
        <w:spacing w:before="4" w:line="360" w:lineRule="auto"/>
        <w:rPr>
          <w:spacing w:val="-13"/>
          <w:sz w:val="28"/>
          <w:szCs w:val="28"/>
        </w:rPr>
      </w:pPr>
      <w:r w:rsidRPr="00A2370B">
        <w:rPr>
          <w:spacing w:val="-13"/>
          <w:sz w:val="28"/>
          <w:szCs w:val="28"/>
        </w:rPr>
        <w:t>обучающихся в учебном процессе;</w:t>
      </w:r>
    </w:p>
    <w:p w:rsidR="00A67635" w:rsidRPr="00A2370B" w:rsidRDefault="00A67635" w:rsidP="00A2370B">
      <w:pPr>
        <w:pStyle w:val="a5"/>
        <w:numPr>
          <w:ilvl w:val="0"/>
          <w:numId w:val="43"/>
        </w:numPr>
        <w:spacing w:before="4" w:line="360" w:lineRule="auto"/>
        <w:rPr>
          <w:spacing w:val="-13"/>
          <w:sz w:val="28"/>
          <w:szCs w:val="28"/>
        </w:rPr>
      </w:pPr>
      <w:r w:rsidRPr="00A2370B">
        <w:rPr>
          <w:spacing w:val="-13"/>
          <w:sz w:val="28"/>
          <w:szCs w:val="28"/>
        </w:rPr>
        <w:t>Сформированы разнообразные условия для самореализации ребёнка в учебном   процессе с учётом особенностей каждого ученика.</w:t>
      </w:r>
    </w:p>
    <w:p w:rsidR="00A67635" w:rsidRPr="00A67635" w:rsidRDefault="00A67635" w:rsidP="00A2370B">
      <w:pPr>
        <w:spacing w:before="4" w:line="360" w:lineRule="auto"/>
        <w:ind w:firstLine="120"/>
        <w:rPr>
          <w:spacing w:val="-13"/>
          <w:sz w:val="28"/>
          <w:szCs w:val="28"/>
        </w:rPr>
      </w:pPr>
    </w:p>
    <w:p w:rsidR="007338D9" w:rsidRPr="00E1279D" w:rsidRDefault="007338D9" w:rsidP="007338D9">
      <w:pPr>
        <w:tabs>
          <w:tab w:val="left" w:pos="1013"/>
        </w:tabs>
        <w:spacing w:before="89"/>
        <w:rPr>
          <w:b/>
          <w:sz w:val="28"/>
        </w:rPr>
      </w:pPr>
      <w:r>
        <w:t xml:space="preserve">  </w:t>
      </w:r>
      <w:r>
        <w:rPr>
          <w:b/>
          <w:sz w:val="28"/>
        </w:rPr>
        <w:t xml:space="preserve">   7.  </w:t>
      </w:r>
      <w:r w:rsidRPr="00E1279D">
        <w:rPr>
          <w:b/>
          <w:sz w:val="28"/>
        </w:rPr>
        <w:t>Исполнители</w:t>
      </w:r>
      <w:r>
        <w:rPr>
          <w:b/>
          <w:sz w:val="28"/>
        </w:rPr>
        <w:t>:</w:t>
      </w:r>
    </w:p>
    <w:p w:rsidR="007338D9" w:rsidRPr="00E1279D" w:rsidRDefault="007338D9" w:rsidP="007338D9">
      <w:pPr>
        <w:pStyle w:val="a5"/>
        <w:numPr>
          <w:ilvl w:val="0"/>
          <w:numId w:val="41"/>
        </w:numPr>
        <w:tabs>
          <w:tab w:val="left" w:pos="1013"/>
        </w:tabs>
        <w:spacing w:before="89"/>
        <w:rPr>
          <w:sz w:val="28"/>
        </w:rPr>
      </w:pPr>
      <w:r w:rsidRPr="00E1279D">
        <w:rPr>
          <w:sz w:val="28"/>
        </w:rPr>
        <w:t>Директор школы</w:t>
      </w:r>
    </w:p>
    <w:p w:rsidR="007338D9" w:rsidRPr="00E1279D" w:rsidRDefault="007338D9" w:rsidP="007338D9">
      <w:pPr>
        <w:pStyle w:val="a5"/>
        <w:numPr>
          <w:ilvl w:val="0"/>
          <w:numId w:val="41"/>
        </w:numPr>
        <w:tabs>
          <w:tab w:val="left" w:pos="1013"/>
        </w:tabs>
        <w:spacing w:before="89"/>
        <w:rPr>
          <w:sz w:val="28"/>
        </w:rPr>
      </w:pPr>
      <w:r w:rsidRPr="00E1279D">
        <w:rPr>
          <w:sz w:val="28"/>
        </w:rPr>
        <w:t>Заместители директора по учебной работе, по воспитательной работе</w:t>
      </w:r>
    </w:p>
    <w:p w:rsidR="007338D9" w:rsidRPr="00E1279D" w:rsidRDefault="007338D9" w:rsidP="007338D9">
      <w:pPr>
        <w:pStyle w:val="a5"/>
        <w:numPr>
          <w:ilvl w:val="0"/>
          <w:numId w:val="41"/>
        </w:numPr>
        <w:tabs>
          <w:tab w:val="left" w:pos="1013"/>
        </w:tabs>
        <w:spacing w:before="89"/>
        <w:rPr>
          <w:sz w:val="28"/>
        </w:rPr>
      </w:pPr>
      <w:r w:rsidRPr="00E1279D">
        <w:rPr>
          <w:sz w:val="28"/>
        </w:rPr>
        <w:t>Педагогические работники (учителя, социальные педагог, педагог-организатор)</w:t>
      </w:r>
    </w:p>
    <w:p w:rsidR="007338D9" w:rsidRPr="00E1279D" w:rsidRDefault="007338D9" w:rsidP="007338D9">
      <w:pPr>
        <w:pStyle w:val="a5"/>
        <w:numPr>
          <w:ilvl w:val="0"/>
          <w:numId w:val="41"/>
        </w:numPr>
        <w:tabs>
          <w:tab w:val="left" w:pos="1013"/>
        </w:tabs>
        <w:spacing w:before="89"/>
        <w:rPr>
          <w:sz w:val="28"/>
        </w:rPr>
      </w:pPr>
      <w:r>
        <w:rPr>
          <w:sz w:val="28"/>
        </w:rPr>
        <w:t>Технический специалист</w:t>
      </w:r>
    </w:p>
    <w:p w:rsidR="00A67635" w:rsidRDefault="00A67635" w:rsidP="00FD4A7B">
      <w:pPr>
        <w:pStyle w:val="11"/>
        <w:spacing w:before="76" w:line="276" w:lineRule="auto"/>
        <w:ind w:left="0" w:firstLine="0"/>
        <w:jc w:val="both"/>
      </w:pPr>
    </w:p>
    <w:p w:rsidR="007338D9" w:rsidRPr="007338D9" w:rsidRDefault="007338D9" w:rsidP="007338D9">
      <w:pPr>
        <w:pStyle w:val="11"/>
        <w:spacing w:before="76" w:line="276" w:lineRule="auto"/>
        <w:ind w:left="0" w:firstLine="0"/>
        <w:jc w:val="both"/>
      </w:pPr>
      <w:r>
        <w:t xml:space="preserve">     </w:t>
      </w:r>
      <w:r>
        <w:t>8</w:t>
      </w:r>
      <w:r w:rsidRPr="007338D9">
        <w:t xml:space="preserve">. Приложение. </w:t>
      </w:r>
    </w:p>
    <w:p w:rsidR="007338D9" w:rsidRPr="007338D9" w:rsidRDefault="007338D9" w:rsidP="007338D9">
      <w:pPr>
        <w:pStyle w:val="1"/>
        <w:tabs>
          <w:tab w:val="left" w:pos="975"/>
        </w:tabs>
        <w:ind w:left="0"/>
        <w:jc w:val="center"/>
      </w:pPr>
      <w:r w:rsidRPr="007338D9">
        <w:t>Дорожная карта реализации программы антирисковых мер</w:t>
      </w:r>
    </w:p>
    <w:p w:rsidR="00A2370B" w:rsidRPr="007338D9" w:rsidRDefault="007338D9" w:rsidP="007338D9">
      <w:pPr>
        <w:pStyle w:val="11"/>
        <w:spacing w:before="76" w:line="276" w:lineRule="auto"/>
        <w:ind w:left="0" w:firstLine="0"/>
        <w:jc w:val="both"/>
        <w:rPr>
          <w:b w:val="0"/>
        </w:rPr>
      </w:pPr>
      <w:r w:rsidRPr="007338D9">
        <w:t xml:space="preserve">                               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6"/>
        <w:gridCol w:w="3544"/>
        <w:gridCol w:w="1843"/>
        <w:gridCol w:w="3685"/>
        <w:gridCol w:w="2268"/>
      </w:tblGrid>
      <w:tr w:rsidR="007338D9" w:rsidTr="007338D9">
        <w:trPr>
          <w:trHeight w:val="1287"/>
        </w:trPr>
        <w:tc>
          <w:tcPr>
            <w:tcW w:w="3426" w:type="dxa"/>
            <w:tcBorders>
              <w:bottom w:val="single" w:sz="6" w:space="0" w:color="000000"/>
            </w:tcBorders>
          </w:tcPr>
          <w:p w:rsidR="007338D9" w:rsidRDefault="007338D9" w:rsidP="004841F7">
            <w:pPr>
              <w:pStyle w:val="TableParagraph"/>
              <w:spacing w:line="319" w:lineRule="exact"/>
              <w:ind w:left="107" w:right="-173"/>
              <w:rPr>
                <w:b/>
                <w:sz w:val="28"/>
              </w:rPr>
            </w:pPr>
          </w:p>
          <w:p w:rsidR="007338D9" w:rsidRDefault="007338D9" w:rsidP="004841F7">
            <w:pPr>
              <w:pStyle w:val="TableParagraph"/>
              <w:spacing w:line="319" w:lineRule="exact"/>
              <w:ind w:left="107" w:right="-173"/>
              <w:rPr>
                <w:b/>
                <w:spacing w:val="63"/>
                <w:sz w:val="28"/>
              </w:rPr>
            </w:pPr>
            <w:r>
              <w:rPr>
                <w:b/>
                <w:sz w:val="28"/>
              </w:rPr>
              <w:t>Задача</w:t>
            </w:r>
            <w:r>
              <w:rPr>
                <w:b/>
                <w:spacing w:val="63"/>
                <w:sz w:val="28"/>
              </w:rPr>
              <w:t xml:space="preserve"> </w:t>
            </w:r>
          </w:p>
          <w:p w:rsidR="007338D9" w:rsidRDefault="007338D9" w:rsidP="004841F7">
            <w:pPr>
              <w:pStyle w:val="TableParagraph"/>
              <w:spacing w:line="319" w:lineRule="exact"/>
              <w:ind w:left="107" w:right="-173"/>
              <w:rPr>
                <w:b/>
                <w:sz w:val="28"/>
              </w:rPr>
            </w:pP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7338D9" w:rsidRDefault="007338D9" w:rsidP="004841F7">
            <w:pPr>
              <w:pStyle w:val="TableParagraph"/>
              <w:spacing w:line="319" w:lineRule="exact"/>
              <w:ind w:left="107" w:right="-173"/>
              <w:rPr>
                <w:b/>
                <w:sz w:val="28"/>
              </w:rPr>
            </w:pPr>
          </w:p>
          <w:p w:rsidR="007338D9" w:rsidRDefault="007338D9" w:rsidP="004841F7">
            <w:pPr>
              <w:pStyle w:val="TableParagraph"/>
              <w:spacing w:line="319" w:lineRule="exact"/>
              <w:ind w:left="107" w:right="-173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7338D9" w:rsidRDefault="007338D9" w:rsidP="004841F7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7338D9" w:rsidRDefault="007338D9" w:rsidP="004841F7">
            <w:pPr>
              <w:pStyle w:val="TableParagraph"/>
              <w:ind w:left="111" w:right="2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>
              <w:rPr>
                <w:b/>
                <w:spacing w:val="-2"/>
                <w:sz w:val="28"/>
              </w:rPr>
              <w:t xml:space="preserve"> реализации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7338D9" w:rsidRDefault="007338D9" w:rsidP="004841F7">
            <w:pPr>
              <w:pStyle w:val="TableParagraph"/>
              <w:ind w:left="109" w:right="827"/>
              <w:jc w:val="center"/>
              <w:rPr>
                <w:b/>
                <w:spacing w:val="-2"/>
                <w:sz w:val="28"/>
              </w:rPr>
            </w:pPr>
          </w:p>
          <w:p w:rsidR="007338D9" w:rsidRDefault="007338D9" w:rsidP="004841F7">
            <w:pPr>
              <w:pStyle w:val="TableParagraph"/>
              <w:ind w:left="109" w:right="82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Показатели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7338D9" w:rsidRDefault="007338D9" w:rsidP="004841F7">
            <w:pPr>
              <w:pStyle w:val="TableParagraph"/>
              <w:ind w:right="-44"/>
              <w:rPr>
                <w:b/>
                <w:sz w:val="28"/>
              </w:rPr>
            </w:pPr>
          </w:p>
          <w:p w:rsidR="007338D9" w:rsidRDefault="007338D9" w:rsidP="004841F7">
            <w:pPr>
              <w:pStyle w:val="TableParagraph"/>
              <w:ind w:right="-44"/>
              <w:rPr>
                <w:b/>
                <w:sz w:val="28"/>
              </w:rPr>
            </w:pPr>
            <w:r w:rsidRPr="00034DC1">
              <w:rPr>
                <w:b/>
                <w:sz w:val="28"/>
              </w:rPr>
              <w:t>Ответственные</w:t>
            </w:r>
          </w:p>
        </w:tc>
      </w:tr>
      <w:tr w:rsidR="007338D9" w:rsidRPr="000B41BF" w:rsidTr="007338D9">
        <w:trPr>
          <w:trHeight w:val="1828"/>
        </w:trPr>
        <w:tc>
          <w:tcPr>
            <w:tcW w:w="3426" w:type="dxa"/>
            <w:tcBorders>
              <w:top w:val="single" w:sz="6" w:space="0" w:color="000000"/>
              <w:bottom w:val="single" w:sz="6" w:space="0" w:color="000000"/>
            </w:tcBorders>
          </w:tcPr>
          <w:p w:rsidR="007338D9" w:rsidRPr="003E153F" w:rsidRDefault="007338D9" w:rsidP="007338D9">
            <w:pPr>
              <w:pStyle w:val="TableParagraph"/>
              <w:ind w:left="164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Обеспечить использование современных педагогических</w:t>
            </w:r>
            <w:r w:rsidRPr="003E153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338D9" w:rsidRPr="003E153F" w:rsidRDefault="007338D9" w:rsidP="007338D9">
            <w:pPr>
              <w:pStyle w:val="TableParagraph"/>
              <w:ind w:left="164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технологий</w:t>
            </w:r>
            <w:r w:rsidRPr="003E153F">
              <w:rPr>
                <w:color w:val="000000"/>
                <w:sz w:val="24"/>
                <w:szCs w:val="24"/>
                <w:lang w:eastAsia="ru-RU"/>
              </w:rPr>
              <w:t xml:space="preserve"> 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технологий,</w:t>
            </w:r>
            <w:r w:rsidRPr="003E153F">
              <w:rPr>
                <w:color w:val="000000"/>
                <w:sz w:val="24"/>
                <w:szCs w:val="24"/>
                <w:lang w:eastAsia="ru-RU"/>
              </w:rPr>
              <w:t xml:space="preserve"> учитывающих индивидуальные возможности обучающихся в   </w:t>
            </w:r>
          </w:p>
          <w:p w:rsidR="007338D9" w:rsidRDefault="007338D9" w:rsidP="007338D9">
            <w:pPr>
              <w:pStyle w:val="TableParagraph"/>
              <w:ind w:left="164" w:right="99"/>
              <w:rPr>
                <w:color w:val="000000"/>
                <w:sz w:val="24"/>
                <w:szCs w:val="24"/>
                <w:lang w:eastAsia="ru-RU"/>
              </w:rPr>
            </w:pPr>
            <w:r w:rsidRPr="003E153F">
              <w:rPr>
                <w:color w:val="000000"/>
                <w:sz w:val="24"/>
                <w:szCs w:val="24"/>
                <w:lang w:eastAsia="ru-RU"/>
              </w:rPr>
              <w:t>учебном процессе</w:t>
            </w:r>
          </w:p>
          <w:p w:rsidR="007338D9" w:rsidRPr="008A09AF" w:rsidRDefault="007338D9" w:rsidP="00A2370B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7338D9" w:rsidRPr="003E153F" w:rsidRDefault="007338D9" w:rsidP="007338D9">
            <w:pPr>
              <w:pStyle w:val="TableParagraph"/>
              <w:ind w:left="146" w:right="99" w:hanging="115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 Семинары, мастер-  классы с демонстрацией использования </w:t>
            </w:r>
            <w:r>
              <w:rPr>
                <w:color w:val="000000"/>
                <w:sz w:val="24"/>
                <w:szCs w:val="24"/>
                <w:lang w:eastAsia="ru-RU"/>
              </w:rPr>
              <w:t>современных педагогических</w:t>
            </w:r>
            <w:r w:rsidRPr="003E153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338D9" w:rsidRPr="003E153F" w:rsidRDefault="007338D9" w:rsidP="007338D9">
            <w:pPr>
              <w:pStyle w:val="TableParagraph"/>
              <w:ind w:left="146" w:right="99" w:hanging="115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технологий</w:t>
            </w:r>
            <w:r w:rsidRPr="003E153F">
              <w:rPr>
                <w:color w:val="000000"/>
                <w:sz w:val="24"/>
                <w:szCs w:val="24"/>
                <w:lang w:eastAsia="ru-RU"/>
              </w:rPr>
              <w:t xml:space="preserve"> 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технологий,</w:t>
            </w:r>
            <w:r w:rsidRPr="003E153F">
              <w:rPr>
                <w:color w:val="000000"/>
                <w:sz w:val="24"/>
                <w:szCs w:val="24"/>
                <w:lang w:eastAsia="ru-RU"/>
              </w:rPr>
              <w:t xml:space="preserve"> учитывающих индивидуальные возможности обучающихся в   </w:t>
            </w:r>
          </w:p>
          <w:p w:rsidR="007338D9" w:rsidRDefault="007338D9" w:rsidP="007338D9">
            <w:pPr>
              <w:pStyle w:val="TableParagraph"/>
              <w:ind w:left="146" w:right="99" w:hanging="115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3E153F">
              <w:rPr>
                <w:color w:val="000000"/>
                <w:sz w:val="24"/>
                <w:szCs w:val="24"/>
                <w:lang w:eastAsia="ru-RU"/>
              </w:rPr>
              <w:t>учебном процессе</w:t>
            </w:r>
          </w:p>
          <w:p w:rsidR="007338D9" w:rsidRPr="000B41BF" w:rsidRDefault="007338D9" w:rsidP="00A2370B">
            <w:pPr>
              <w:pStyle w:val="TableParagraph"/>
              <w:ind w:right="57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7338D9" w:rsidRDefault="007338D9" w:rsidP="00A2370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 w:rsidRPr="00AF67B2">
              <w:rPr>
                <w:spacing w:val="-2"/>
                <w:sz w:val="24"/>
                <w:szCs w:val="24"/>
              </w:rPr>
              <w:t>апрель - декабрь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7338D9" w:rsidRPr="000B41BF" w:rsidRDefault="007338D9" w:rsidP="00A2370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 w:rsidRPr="003E153F">
              <w:rPr>
                <w:spacing w:val="-2"/>
                <w:sz w:val="24"/>
                <w:szCs w:val="24"/>
              </w:rPr>
              <w:t>85% учителей используют современны</w:t>
            </w:r>
            <w:r>
              <w:rPr>
                <w:spacing w:val="-2"/>
                <w:sz w:val="24"/>
                <w:szCs w:val="24"/>
              </w:rPr>
              <w:t xml:space="preserve">е педагогические технологии и  учитывают индивидуальные </w:t>
            </w:r>
            <w:r w:rsidRPr="003E153F">
              <w:rPr>
                <w:spacing w:val="-2"/>
                <w:sz w:val="24"/>
                <w:szCs w:val="24"/>
              </w:rPr>
              <w:t>возможности обучающихся в учебном процессе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7338D9" w:rsidRPr="00AF67B2" w:rsidRDefault="007338D9" w:rsidP="00A2370B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7338D9" w:rsidRPr="000B41BF" w:rsidRDefault="007338D9" w:rsidP="00A2370B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7338D9" w:rsidRPr="000B41BF" w:rsidTr="007338D9">
        <w:trPr>
          <w:trHeight w:val="2247"/>
        </w:trPr>
        <w:tc>
          <w:tcPr>
            <w:tcW w:w="3426" w:type="dxa"/>
            <w:tcBorders>
              <w:top w:val="single" w:sz="6" w:space="0" w:color="000000"/>
              <w:bottom w:val="single" w:sz="6" w:space="0" w:color="000000"/>
            </w:tcBorders>
          </w:tcPr>
          <w:p w:rsidR="007338D9" w:rsidRDefault="007338D9" w:rsidP="007338D9">
            <w:pPr>
              <w:pStyle w:val="TableParagraph"/>
              <w:ind w:left="31" w:right="99" w:firstLine="133"/>
              <w:rPr>
                <w:color w:val="000000"/>
                <w:sz w:val="24"/>
                <w:szCs w:val="24"/>
                <w:lang w:eastAsia="ru-RU"/>
              </w:rPr>
            </w:pPr>
            <w:r w:rsidRPr="003E153F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Увеличить долю педагогов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7338D9" w:rsidRDefault="007338D9" w:rsidP="007338D9">
            <w:pPr>
              <w:pStyle w:val="TableParagraph"/>
              <w:ind w:left="31" w:right="99" w:firstLine="133"/>
              <w:rPr>
                <w:color w:val="000000"/>
                <w:sz w:val="24"/>
                <w:szCs w:val="24"/>
                <w:lang w:eastAsia="ru-RU"/>
              </w:rPr>
            </w:pPr>
            <w:r w:rsidRPr="003E153F">
              <w:rPr>
                <w:color w:val="000000"/>
                <w:sz w:val="24"/>
                <w:szCs w:val="24"/>
                <w:lang w:eastAsia="ru-RU"/>
              </w:rPr>
              <w:t xml:space="preserve">ОО, использующих элементы </w:t>
            </w:r>
          </w:p>
          <w:p w:rsidR="007338D9" w:rsidRPr="003E153F" w:rsidRDefault="007338D9" w:rsidP="007338D9">
            <w:pPr>
              <w:pStyle w:val="TableParagraph"/>
              <w:ind w:left="31" w:right="99" w:firstLine="133"/>
              <w:rPr>
                <w:color w:val="000000"/>
                <w:sz w:val="24"/>
                <w:szCs w:val="24"/>
                <w:lang w:eastAsia="ru-RU"/>
              </w:rPr>
            </w:pPr>
            <w:r w:rsidRPr="003E153F">
              <w:rPr>
                <w:color w:val="000000"/>
                <w:sz w:val="24"/>
                <w:szCs w:val="24"/>
                <w:lang w:eastAsia="ru-RU"/>
              </w:rPr>
              <w:t xml:space="preserve">формирующего </w:t>
            </w:r>
          </w:p>
          <w:p w:rsidR="007338D9" w:rsidRPr="008A09AF" w:rsidRDefault="007338D9" w:rsidP="007338D9">
            <w:pPr>
              <w:pStyle w:val="TableParagraph"/>
              <w:ind w:left="31" w:right="99" w:firstLine="133"/>
              <w:rPr>
                <w:spacing w:val="-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оценивания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7338D9" w:rsidRPr="003E153F" w:rsidRDefault="007338D9" w:rsidP="00A2370B">
            <w:pPr>
              <w:pStyle w:val="TableParagraph"/>
              <w:ind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3E153F">
              <w:rPr>
                <w:sz w:val="24"/>
                <w:szCs w:val="24"/>
              </w:rPr>
              <w:t>Заседание методического совета «Применение формирующего оценивания на уроках»</w:t>
            </w:r>
          </w:p>
          <w:p w:rsidR="007338D9" w:rsidRPr="003E153F" w:rsidRDefault="007338D9" w:rsidP="00A2370B">
            <w:pPr>
              <w:pStyle w:val="TableParagraph"/>
              <w:ind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3E153F">
              <w:rPr>
                <w:sz w:val="24"/>
                <w:szCs w:val="24"/>
              </w:rPr>
              <w:t>Педагогический совет «Применение формирующего оценивания на уроках, как средство адаптивности учащихся» (Трансляция опыта педагогов)</w:t>
            </w:r>
          </w:p>
          <w:p w:rsidR="007338D9" w:rsidRPr="00C47B60" w:rsidRDefault="007338D9" w:rsidP="00A2370B">
            <w:pPr>
              <w:pStyle w:val="TableParagraph"/>
              <w:ind w:left="0" w:right="57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7338D9" w:rsidRDefault="007338D9" w:rsidP="00A2370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июнь</w:t>
            </w:r>
          </w:p>
          <w:p w:rsidR="007338D9" w:rsidRDefault="007338D9" w:rsidP="00A2370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7338D9" w:rsidRPr="00C47B60" w:rsidRDefault="007338D9" w:rsidP="00A2370B">
            <w:pPr>
              <w:pStyle w:val="TableParagraph"/>
              <w:ind w:left="109" w:right="119"/>
              <w:rPr>
                <w:sz w:val="24"/>
                <w:szCs w:val="24"/>
              </w:rPr>
            </w:pPr>
            <w:r w:rsidRPr="003E153F">
              <w:rPr>
                <w:spacing w:val="-2"/>
                <w:sz w:val="24"/>
                <w:szCs w:val="24"/>
              </w:rPr>
              <w:t>50% педагогов школы используют элементы формирующего оценивания;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7338D9" w:rsidRPr="00AF67B2" w:rsidRDefault="007338D9" w:rsidP="00A2370B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7338D9" w:rsidRPr="000B41BF" w:rsidRDefault="007338D9" w:rsidP="00A2370B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7338D9" w:rsidRPr="000B41BF" w:rsidTr="007338D9">
        <w:trPr>
          <w:trHeight w:val="2247"/>
        </w:trPr>
        <w:tc>
          <w:tcPr>
            <w:tcW w:w="3426" w:type="dxa"/>
            <w:tcBorders>
              <w:top w:val="single" w:sz="6" w:space="0" w:color="000000"/>
              <w:bottom w:val="single" w:sz="6" w:space="0" w:color="000000"/>
            </w:tcBorders>
          </w:tcPr>
          <w:p w:rsidR="007338D9" w:rsidRPr="003E153F" w:rsidRDefault="007338D9" w:rsidP="007338D9">
            <w:pPr>
              <w:pStyle w:val="TableParagraph"/>
              <w:ind w:left="164" w:right="99" w:hanging="13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3E153F">
              <w:rPr>
                <w:color w:val="000000"/>
                <w:sz w:val="24"/>
                <w:szCs w:val="24"/>
                <w:lang w:eastAsia="ru-RU"/>
              </w:rPr>
              <w:t xml:space="preserve">Формировать разнообразные условия для самореализации ребёнка в учебном </w:t>
            </w:r>
          </w:p>
          <w:p w:rsidR="007338D9" w:rsidRPr="008A09AF" w:rsidRDefault="007338D9" w:rsidP="007338D9">
            <w:pPr>
              <w:pStyle w:val="TableParagraph"/>
              <w:ind w:left="164" w:right="99" w:hanging="133"/>
              <w:rPr>
                <w:spacing w:val="-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</w:t>
            </w:r>
            <w:bookmarkStart w:id="0" w:name="_GoBack"/>
            <w:bookmarkEnd w:id="0"/>
            <w:r w:rsidRPr="003E153F">
              <w:rPr>
                <w:color w:val="000000"/>
                <w:sz w:val="24"/>
                <w:szCs w:val="24"/>
                <w:lang w:eastAsia="ru-RU"/>
              </w:rPr>
              <w:t>процессе с учётом особенностей каждого ученика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7338D9" w:rsidRPr="000B41BF" w:rsidRDefault="007338D9" w:rsidP="00A2370B">
            <w:pPr>
              <w:pStyle w:val="TableParagraph"/>
              <w:ind w:right="571"/>
              <w:rPr>
                <w:sz w:val="24"/>
                <w:szCs w:val="24"/>
              </w:rPr>
            </w:pPr>
            <w:r>
              <w:rPr>
                <w:color w:val="181818"/>
                <w:szCs w:val="28"/>
              </w:rPr>
              <w:t>Семинар «Создание условий </w:t>
            </w:r>
            <w:r w:rsidRPr="003232B0">
              <w:rPr>
                <w:color w:val="181818"/>
                <w:szCs w:val="28"/>
              </w:rPr>
              <w:t>для с</w:t>
            </w:r>
            <w:r>
              <w:rPr>
                <w:color w:val="181818"/>
                <w:szCs w:val="28"/>
              </w:rPr>
              <w:t xml:space="preserve">амореализации ребенка в учебном </w:t>
            </w:r>
            <w:r w:rsidRPr="003232B0">
              <w:rPr>
                <w:color w:val="181818"/>
                <w:szCs w:val="28"/>
              </w:rPr>
              <w:t>процессе с учетом особенностей каждого ученика»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7338D9" w:rsidRDefault="007338D9" w:rsidP="00A2370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7338D9" w:rsidRPr="003E153F" w:rsidRDefault="007338D9" w:rsidP="00A2370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 w:rsidRPr="003E153F">
              <w:rPr>
                <w:spacing w:val="-2"/>
                <w:sz w:val="24"/>
                <w:szCs w:val="24"/>
              </w:rPr>
              <w:t xml:space="preserve">Сформированы разнообразные условия для самореализации ребёнка в  </w:t>
            </w:r>
          </w:p>
          <w:p w:rsidR="007338D9" w:rsidRPr="003E153F" w:rsidRDefault="007338D9" w:rsidP="00A2370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 w:rsidRPr="003E153F">
              <w:rPr>
                <w:spacing w:val="-2"/>
                <w:sz w:val="24"/>
                <w:szCs w:val="24"/>
              </w:rPr>
              <w:t>учебном   процессе с учётом особенностей каждого ученика.</w:t>
            </w:r>
          </w:p>
          <w:p w:rsidR="007338D9" w:rsidRPr="000B41BF" w:rsidRDefault="007338D9" w:rsidP="00A2370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7338D9" w:rsidRPr="00AF67B2" w:rsidRDefault="007338D9" w:rsidP="00A2370B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7338D9" w:rsidRPr="000B41BF" w:rsidRDefault="007338D9" w:rsidP="00A2370B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</w:tbl>
    <w:p w:rsidR="00A2370B" w:rsidRDefault="00A2370B" w:rsidP="00E1279D">
      <w:pPr>
        <w:tabs>
          <w:tab w:val="left" w:pos="1013"/>
        </w:tabs>
        <w:spacing w:before="89"/>
        <w:rPr>
          <w:b/>
          <w:sz w:val="28"/>
        </w:rPr>
      </w:pPr>
    </w:p>
    <w:p w:rsidR="00A2370B" w:rsidRDefault="00A2370B" w:rsidP="00E1279D">
      <w:pPr>
        <w:tabs>
          <w:tab w:val="left" w:pos="1013"/>
        </w:tabs>
        <w:spacing w:before="89"/>
        <w:rPr>
          <w:b/>
          <w:sz w:val="28"/>
        </w:rPr>
      </w:pPr>
    </w:p>
    <w:p w:rsidR="00A2370B" w:rsidRDefault="00A2370B" w:rsidP="00E1279D">
      <w:pPr>
        <w:tabs>
          <w:tab w:val="left" w:pos="1013"/>
        </w:tabs>
        <w:spacing w:before="89"/>
        <w:rPr>
          <w:b/>
          <w:sz w:val="28"/>
        </w:rPr>
      </w:pPr>
    </w:p>
    <w:p w:rsidR="00A2370B" w:rsidRDefault="00A2370B" w:rsidP="00E1279D">
      <w:pPr>
        <w:tabs>
          <w:tab w:val="left" w:pos="1013"/>
        </w:tabs>
        <w:spacing w:before="89"/>
        <w:rPr>
          <w:b/>
          <w:sz w:val="28"/>
        </w:rPr>
      </w:pPr>
    </w:p>
    <w:sectPr w:rsidR="00A2370B" w:rsidSect="00AC627A">
      <w:pgSz w:w="16840" w:h="11900" w:orient="landscape"/>
      <w:pgMar w:top="200" w:right="4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7C29"/>
    <w:multiLevelType w:val="hybridMultilevel"/>
    <w:tmpl w:val="F1FA9368"/>
    <w:lvl w:ilvl="0" w:tplc="84CE5358">
      <w:numFmt w:val="bullet"/>
      <w:lvlText w:val="-"/>
      <w:lvlJc w:val="left"/>
      <w:pPr>
        <w:ind w:left="54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BEAD2A0">
      <w:numFmt w:val="bullet"/>
      <w:lvlText w:val="•"/>
      <w:lvlJc w:val="left"/>
      <w:pPr>
        <w:ind w:left="2064" w:hanging="164"/>
      </w:pPr>
      <w:rPr>
        <w:rFonts w:hint="default"/>
        <w:lang w:val="ru-RU" w:eastAsia="en-US" w:bidi="ar-SA"/>
      </w:rPr>
    </w:lvl>
    <w:lvl w:ilvl="2" w:tplc="C2805484">
      <w:numFmt w:val="bullet"/>
      <w:lvlText w:val="•"/>
      <w:lvlJc w:val="left"/>
      <w:pPr>
        <w:ind w:left="3588" w:hanging="164"/>
      </w:pPr>
      <w:rPr>
        <w:rFonts w:hint="default"/>
        <w:lang w:val="ru-RU" w:eastAsia="en-US" w:bidi="ar-SA"/>
      </w:rPr>
    </w:lvl>
    <w:lvl w:ilvl="3" w:tplc="AA8689D6">
      <w:numFmt w:val="bullet"/>
      <w:lvlText w:val="•"/>
      <w:lvlJc w:val="left"/>
      <w:pPr>
        <w:ind w:left="5112" w:hanging="164"/>
      </w:pPr>
      <w:rPr>
        <w:rFonts w:hint="default"/>
        <w:lang w:val="ru-RU" w:eastAsia="en-US" w:bidi="ar-SA"/>
      </w:rPr>
    </w:lvl>
    <w:lvl w:ilvl="4" w:tplc="3E3E3628">
      <w:numFmt w:val="bullet"/>
      <w:lvlText w:val="•"/>
      <w:lvlJc w:val="left"/>
      <w:pPr>
        <w:ind w:left="6636" w:hanging="164"/>
      </w:pPr>
      <w:rPr>
        <w:rFonts w:hint="default"/>
        <w:lang w:val="ru-RU" w:eastAsia="en-US" w:bidi="ar-SA"/>
      </w:rPr>
    </w:lvl>
    <w:lvl w:ilvl="5" w:tplc="EB940D5E">
      <w:numFmt w:val="bullet"/>
      <w:lvlText w:val="•"/>
      <w:lvlJc w:val="left"/>
      <w:pPr>
        <w:ind w:left="8160" w:hanging="164"/>
      </w:pPr>
      <w:rPr>
        <w:rFonts w:hint="default"/>
        <w:lang w:val="ru-RU" w:eastAsia="en-US" w:bidi="ar-SA"/>
      </w:rPr>
    </w:lvl>
    <w:lvl w:ilvl="6" w:tplc="4538E1C2">
      <w:numFmt w:val="bullet"/>
      <w:lvlText w:val="•"/>
      <w:lvlJc w:val="left"/>
      <w:pPr>
        <w:ind w:left="9684" w:hanging="164"/>
      </w:pPr>
      <w:rPr>
        <w:rFonts w:hint="default"/>
        <w:lang w:val="ru-RU" w:eastAsia="en-US" w:bidi="ar-SA"/>
      </w:rPr>
    </w:lvl>
    <w:lvl w:ilvl="7" w:tplc="742662AC">
      <w:numFmt w:val="bullet"/>
      <w:lvlText w:val="•"/>
      <w:lvlJc w:val="left"/>
      <w:pPr>
        <w:ind w:left="11208" w:hanging="164"/>
      </w:pPr>
      <w:rPr>
        <w:rFonts w:hint="default"/>
        <w:lang w:val="ru-RU" w:eastAsia="en-US" w:bidi="ar-SA"/>
      </w:rPr>
    </w:lvl>
    <w:lvl w:ilvl="8" w:tplc="DB98D1DA">
      <w:numFmt w:val="bullet"/>
      <w:lvlText w:val="•"/>
      <w:lvlJc w:val="left"/>
      <w:pPr>
        <w:ind w:left="12732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2E40F7E"/>
    <w:multiLevelType w:val="hybridMultilevel"/>
    <w:tmpl w:val="2EACDB62"/>
    <w:lvl w:ilvl="0" w:tplc="04190005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2" w15:restartNumberingAfterBreak="0">
    <w:nsid w:val="076F6FF7"/>
    <w:multiLevelType w:val="hybridMultilevel"/>
    <w:tmpl w:val="58FC48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72DA1"/>
    <w:multiLevelType w:val="hybridMultilevel"/>
    <w:tmpl w:val="8D28D9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539A6"/>
    <w:multiLevelType w:val="hybridMultilevel"/>
    <w:tmpl w:val="CC9AB9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86571"/>
    <w:multiLevelType w:val="hybridMultilevel"/>
    <w:tmpl w:val="BBECC3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E1EAE"/>
    <w:multiLevelType w:val="hybridMultilevel"/>
    <w:tmpl w:val="46F6A15E"/>
    <w:lvl w:ilvl="0" w:tplc="EC9A5A0E">
      <w:start w:val="1"/>
      <w:numFmt w:val="decimal"/>
      <w:lvlText w:val="%1"/>
      <w:lvlJc w:val="left"/>
      <w:pPr>
        <w:ind w:left="134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122" w:hanging="360"/>
      </w:pPr>
    </w:lvl>
    <w:lvl w:ilvl="2" w:tplc="0419001B" w:tentative="1">
      <w:start w:val="1"/>
      <w:numFmt w:val="lowerRoman"/>
      <w:lvlText w:val="%3."/>
      <w:lvlJc w:val="right"/>
      <w:pPr>
        <w:ind w:left="14842" w:hanging="180"/>
      </w:pPr>
    </w:lvl>
    <w:lvl w:ilvl="3" w:tplc="0419000F" w:tentative="1">
      <w:start w:val="1"/>
      <w:numFmt w:val="decimal"/>
      <w:lvlText w:val="%4."/>
      <w:lvlJc w:val="left"/>
      <w:pPr>
        <w:ind w:left="15562" w:hanging="360"/>
      </w:pPr>
    </w:lvl>
    <w:lvl w:ilvl="4" w:tplc="04190019" w:tentative="1">
      <w:start w:val="1"/>
      <w:numFmt w:val="lowerLetter"/>
      <w:lvlText w:val="%5."/>
      <w:lvlJc w:val="left"/>
      <w:pPr>
        <w:ind w:left="16282" w:hanging="360"/>
      </w:pPr>
    </w:lvl>
    <w:lvl w:ilvl="5" w:tplc="0419001B" w:tentative="1">
      <w:start w:val="1"/>
      <w:numFmt w:val="lowerRoman"/>
      <w:lvlText w:val="%6."/>
      <w:lvlJc w:val="right"/>
      <w:pPr>
        <w:ind w:left="17002" w:hanging="180"/>
      </w:pPr>
    </w:lvl>
    <w:lvl w:ilvl="6" w:tplc="0419000F" w:tentative="1">
      <w:start w:val="1"/>
      <w:numFmt w:val="decimal"/>
      <w:lvlText w:val="%7."/>
      <w:lvlJc w:val="left"/>
      <w:pPr>
        <w:ind w:left="17722" w:hanging="360"/>
      </w:pPr>
    </w:lvl>
    <w:lvl w:ilvl="7" w:tplc="04190019" w:tentative="1">
      <w:start w:val="1"/>
      <w:numFmt w:val="lowerLetter"/>
      <w:lvlText w:val="%8."/>
      <w:lvlJc w:val="left"/>
      <w:pPr>
        <w:ind w:left="18442" w:hanging="360"/>
      </w:pPr>
    </w:lvl>
    <w:lvl w:ilvl="8" w:tplc="0419001B" w:tentative="1">
      <w:start w:val="1"/>
      <w:numFmt w:val="lowerRoman"/>
      <w:lvlText w:val="%9."/>
      <w:lvlJc w:val="right"/>
      <w:pPr>
        <w:ind w:left="19162" w:hanging="180"/>
      </w:pPr>
    </w:lvl>
  </w:abstractNum>
  <w:abstractNum w:abstractNumId="7" w15:restartNumberingAfterBreak="0">
    <w:nsid w:val="0F5D0557"/>
    <w:multiLevelType w:val="hybridMultilevel"/>
    <w:tmpl w:val="1A743D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73BEF"/>
    <w:multiLevelType w:val="hybridMultilevel"/>
    <w:tmpl w:val="EFE6E2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429C8"/>
    <w:multiLevelType w:val="hybridMultilevel"/>
    <w:tmpl w:val="224E7D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C050C"/>
    <w:multiLevelType w:val="hybridMultilevel"/>
    <w:tmpl w:val="750E13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454C2"/>
    <w:multiLevelType w:val="hybridMultilevel"/>
    <w:tmpl w:val="C46AC3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2B4990"/>
    <w:multiLevelType w:val="hybridMultilevel"/>
    <w:tmpl w:val="BBB0FB64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3" w15:restartNumberingAfterBreak="0">
    <w:nsid w:val="1D0F0308"/>
    <w:multiLevelType w:val="hybridMultilevel"/>
    <w:tmpl w:val="0D4C6E8A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4" w15:restartNumberingAfterBreak="0">
    <w:nsid w:val="1DAE5EAB"/>
    <w:multiLevelType w:val="hybridMultilevel"/>
    <w:tmpl w:val="040E0018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5" w15:restartNumberingAfterBreak="0">
    <w:nsid w:val="1FDC7B86"/>
    <w:multiLevelType w:val="hybridMultilevel"/>
    <w:tmpl w:val="25D480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D5398"/>
    <w:multiLevelType w:val="hybridMultilevel"/>
    <w:tmpl w:val="8E20E7F4"/>
    <w:lvl w:ilvl="0" w:tplc="04190005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17" w15:restartNumberingAfterBreak="0">
    <w:nsid w:val="2A121CED"/>
    <w:multiLevelType w:val="hybridMultilevel"/>
    <w:tmpl w:val="C5560A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AD229C"/>
    <w:multiLevelType w:val="hybridMultilevel"/>
    <w:tmpl w:val="FD5428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3A2BFA"/>
    <w:multiLevelType w:val="hybridMultilevel"/>
    <w:tmpl w:val="BA0261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634A72"/>
    <w:multiLevelType w:val="hybridMultilevel"/>
    <w:tmpl w:val="848C88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321DC"/>
    <w:multiLevelType w:val="hybridMultilevel"/>
    <w:tmpl w:val="4BC2AC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859F3"/>
    <w:multiLevelType w:val="hybridMultilevel"/>
    <w:tmpl w:val="0852AD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E55381"/>
    <w:multiLevelType w:val="hybridMultilevel"/>
    <w:tmpl w:val="8DF681AC"/>
    <w:lvl w:ilvl="0" w:tplc="041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3CA9533B"/>
    <w:multiLevelType w:val="hybridMultilevel"/>
    <w:tmpl w:val="92926F8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FF12F61"/>
    <w:multiLevelType w:val="hybridMultilevel"/>
    <w:tmpl w:val="CED8C92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5BA3CB3"/>
    <w:multiLevelType w:val="hybridMultilevel"/>
    <w:tmpl w:val="D9FC44F0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27" w15:restartNumberingAfterBreak="0">
    <w:nsid w:val="46B12D1C"/>
    <w:multiLevelType w:val="hybridMultilevel"/>
    <w:tmpl w:val="9A58B648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28" w15:restartNumberingAfterBreak="0">
    <w:nsid w:val="487A3570"/>
    <w:multiLevelType w:val="hybridMultilevel"/>
    <w:tmpl w:val="9F3C30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7767BB"/>
    <w:multiLevelType w:val="hybridMultilevel"/>
    <w:tmpl w:val="5B22967E"/>
    <w:lvl w:ilvl="0" w:tplc="04190005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30" w15:restartNumberingAfterBreak="0">
    <w:nsid w:val="568274B1"/>
    <w:multiLevelType w:val="hybridMultilevel"/>
    <w:tmpl w:val="D1367B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81217E"/>
    <w:multiLevelType w:val="hybridMultilevel"/>
    <w:tmpl w:val="4F70E1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7217EA"/>
    <w:multiLevelType w:val="hybridMultilevel"/>
    <w:tmpl w:val="3EC2F2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234152"/>
    <w:multiLevelType w:val="hybridMultilevel"/>
    <w:tmpl w:val="5832ED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86AD3"/>
    <w:multiLevelType w:val="hybridMultilevel"/>
    <w:tmpl w:val="06CE5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425E9"/>
    <w:multiLevelType w:val="hybridMultilevel"/>
    <w:tmpl w:val="0E8694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940DD2"/>
    <w:multiLevelType w:val="hybridMultilevel"/>
    <w:tmpl w:val="B5CA8E32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37" w15:restartNumberingAfterBreak="0">
    <w:nsid w:val="6B333FD8"/>
    <w:multiLevelType w:val="hybridMultilevel"/>
    <w:tmpl w:val="2062BC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4D6EC2"/>
    <w:multiLevelType w:val="hybridMultilevel"/>
    <w:tmpl w:val="CDDE7C20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39" w15:restartNumberingAfterBreak="0">
    <w:nsid w:val="75435BD8"/>
    <w:multiLevelType w:val="hybridMultilevel"/>
    <w:tmpl w:val="651425E4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40" w15:restartNumberingAfterBreak="0">
    <w:nsid w:val="78856706"/>
    <w:multiLevelType w:val="hybridMultilevel"/>
    <w:tmpl w:val="5BB834EA"/>
    <w:lvl w:ilvl="0" w:tplc="04190005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41" w15:restartNumberingAfterBreak="0">
    <w:nsid w:val="7C687A9E"/>
    <w:multiLevelType w:val="hybridMultilevel"/>
    <w:tmpl w:val="88688D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726B8"/>
    <w:multiLevelType w:val="hybridMultilevel"/>
    <w:tmpl w:val="3718E780"/>
    <w:lvl w:ilvl="0" w:tplc="04190005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34"/>
  </w:num>
  <w:num w:numId="4">
    <w:abstractNumId w:val="23"/>
  </w:num>
  <w:num w:numId="5">
    <w:abstractNumId w:val="27"/>
  </w:num>
  <w:num w:numId="6">
    <w:abstractNumId w:val="38"/>
  </w:num>
  <w:num w:numId="7">
    <w:abstractNumId w:val="14"/>
  </w:num>
  <w:num w:numId="8">
    <w:abstractNumId w:val="36"/>
  </w:num>
  <w:num w:numId="9">
    <w:abstractNumId w:val="30"/>
  </w:num>
  <w:num w:numId="10">
    <w:abstractNumId w:val="13"/>
  </w:num>
  <w:num w:numId="11">
    <w:abstractNumId w:val="26"/>
  </w:num>
  <w:num w:numId="12">
    <w:abstractNumId w:val="12"/>
  </w:num>
  <w:num w:numId="13">
    <w:abstractNumId w:val="39"/>
  </w:num>
  <w:num w:numId="14">
    <w:abstractNumId w:val="5"/>
  </w:num>
  <w:num w:numId="15">
    <w:abstractNumId w:val="20"/>
  </w:num>
  <w:num w:numId="16">
    <w:abstractNumId w:val="31"/>
  </w:num>
  <w:num w:numId="17">
    <w:abstractNumId w:val="1"/>
  </w:num>
  <w:num w:numId="18">
    <w:abstractNumId w:val="22"/>
  </w:num>
  <w:num w:numId="19">
    <w:abstractNumId w:val="28"/>
  </w:num>
  <w:num w:numId="20">
    <w:abstractNumId w:val="33"/>
  </w:num>
  <w:num w:numId="21">
    <w:abstractNumId w:val="8"/>
  </w:num>
  <w:num w:numId="22">
    <w:abstractNumId w:val="18"/>
  </w:num>
  <w:num w:numId="23">
    <w:abstractNumId w:val="24"/>
  </w:num>
  <w:num w:numId="24">
    <w:abstractNumId w:val="42"/>
  </w:num>
  <w:num w:numId="25">
    <w:abstractNumId w:val="6"/>
  </w:num>
  <w:num w:numId="26">
    <w:abstractNumId w:val="17"/>
  </w:num>
  <w:num w:numId="27">
    <w:abstractNumId w:val="15"/>
  </w:num>
  <w:num w:numId="28">
    <w:abstractNumId w:val="7"/>
  </w:num>
  <w:num w:numId="29">
    <w:abstractNumId w:val="10"/>
  </w:num>
  <w:num w:numId="30">
    <w:abstractNumId w:val="2"/>
  </w:num>
  <w:num w:numId="31">
    <w:abstractNumId w:val="37"/>
  </w:num>
  <w:num w:numId="32">
    <w:abstractNumId w:val="3"/>
  </w:num>
  <w:num w:numId="33">
    <w:abstractNumId w:val="19"/>
  </w:num>
  <w:num w:numId="34">
    <w:abstractNumId w:val="32"/>
  </w:num>
  <w:num w:numId="35">
    <w:abstractNumId w:val="21"/>
  </w:num>
  <w:num w:numId="36">
    <w:abstractNumId w:val="29"/>
  </w:num>
  <w:num w:numId="37">
    <w:abstractNumId w:val="40"/>
  </w:num>
  <w:num w:numId="38">
    <w:abstractNumId w:val="4"/>
  </w:num>
  <w:num w:numId="39">
    <w:abstractNumId w:val="16"/>
  </w:num>
  <w:num w:numId="40">
    <w:abstractNumId w:val="35"/>
  </w:num>
  <w:num w:numId="41">
    <w:abstractNumId w:val="11"/>
  </w:num>
  <w:num w:numId="42">
    <w:abstractNumId w:val="41"/>
  </w:num>
  <w:num w:numId="43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D22FB"/>
    <w:rsid w:val="00016D2C"/>
    <w:rsid w:val="0001704E"/>
    <w:rsid w:val="00034D2F"/>
    <w:rsid w:val="00034DC1"/>
    <w:rsid w:val="00044754"/>
    <w:rsid w:val="0009607E"/>
    <w:rsid w:val="000B41BF"/>
    <w:rsid w:val="000B444A"/>
    <w:rsid w:val="000E4984"/>
    <w:rsid w:val="000F745F"/>
    <w:rsid w:val="00103637"/>
    <w:rsid w:val="00107BF5"/>
    <w:rsid w:val="00124CC2"/>
    <w:rsid w:val="00131C3B"/>
    <w:rsid w:val="00143B4D"/>
    <w:rsid w:val="00177219"/>
    <w:rsid w:val="00182B7E"/>
    <w:rsid w:val="001A538C"/>
    <w:rsid w:val="001F3317"/>
    <w:rsid w:val="002269B9"/>
    <w:rsid w:val="00236370"/>
    <w:rsid w:val="00253DF1"/>
    <w:rsid w:val="00264E2E"/>
    <w:rsid w:val="002836E7"/>
    <w:rsid w:val="002A6EEC"/>
    <w:rsid w:val="002D56ED"/>
    <w:rsid w:val="002F5CB8"/>
    <w:rsid w:val="00337482"/>
    <w:rsid w:val="00347DB6"/>
    <w:rsid w:val="00363444"/>
    <w:rsid w:val="003722A4"/>
    <w:rsid w:val="00390F13"/>
    <w:rsid w:val="00394880"/>
    <w:rsid w:val="00397299"/>
    <w:rsid w:val="003B7F73"/>
    <w:rsid w:val="003E153F"/>
    <w:rsid w:val="003F5429"/>
    <w:rsid w:val="00504B1C"/>
    <w:rsid w:val="00506A12"/>
    <w:rsid w:val="005121D2"/>
    <w:rsid w:val="00513394"/>
    <w:rsid w:val="00516C67"/>
    <w:rsid w:val="005746BA"/>
    <w:rsid w:val="005869AB"/>
    <w:rsid w:val="00597613"/>
    <w:rsid w:val="005B4C58"/>
    <w:rsid w:val="005B7BC9"/>
    <w:rsid w:val="005C7CEF"/>
    <w:rsid w:val="005D0718"/>
    <w:rsid w:val="00621EFB"/>
    <w:rsid w:val="006905C5"/>
    <w:rsid w:val="006D0B4F"/>
    <w:rsid w:val="006F0D4B"/>
    <w:rsid w:val="007338D9"/>
    <w:rsid w:val="00757DEF"/>
    <w:rsid w:val="007818EB"/>
    <w:rsid w:val="007E3463"/>
    <w:rsid w:val="00802277"/>
    <w:rsid w:val="008860DA"/>
    <w:rsid w:val="008A09AF"/>
    <w:rsid w:val="0091361A"/>
    <w:rsid w:val="00933A21"/>
    <w:rsid w:val="009435B9"/>
    <w:rsid w:val="00943D7C"/>
    <w:rsid w:val="00966BC2"/>
    <w:rsid w:val="00993BAC"/>
    <w:rsid w:val="009A0012"/>
    <w:rsid w:val="009D7D94"/>
    <w:rsid w:val="00A2370B"/>
    <w:rsid w:val="00A25856"/>
    <w:rsid w:val="00A270AD"/>
    <w:rsid w:val="00A422FA"/>
    <w:rsid w:val="00A5095F"/>
    <w:rsid w:val="00A67635"/>
    <w:rsid w:val="00A94042"/>
    <w:rsid w:val="00A9460A"/>
    <w:rsid w:val="00AC627A"/>
    <w:rsid w:val="00AE18F2"/>
    <w:rsid w:val="00AF67B2"/>
    <w:rsid w:val="00B05AC7"/>
    <w:rsid w:val="00B11F31"/>
    <w:rsid w:val="00B21BB0"/>
    <w:rsid w:val="00B70A53"/>
    <w:rsid w:val="00B97343"/>
    <w:rsid w:val="00BD1FDF"/>
    <w:rsid w:val="00C17D1B"/>
    <w:rsid w:val="00C200DA"/>
    <w:rsid w:val="00C244EE"/>
    <w:rsid w:val="00C30B30"/>
    <w:rsid w:val="00C47B60"/>
    <w:rsid w:val="00C54214"/>
    <w:rsid w:val="00CB50BB"/>
    <w:rsid w:val="00CD22FB"/>
    <w:rsid w:val="00CE5516"/>
    <w:rsid w:val="00D80B93"/>
    <w:rsid w:val="00DC0BCD"/>
    <w:rsid w:val="00DD3A11"/>
    <w:rsid w:val="00E0004E"/>
    <w:rsid w:val="00E1279D"/>
    <w:rsid w:val="00E13C95"/>
    <w:rsid w:val="00E13FCF"/>
    <w:rsid w:val="00E14CD2"/>
    <w:rsid w:val="00E54B27"/>
    <w:rsid w:val="00E560BB"/>
    <w:rsid w:val="00E82895"/>
    <w:rsid w:val="00E83AC4"/>
    <w:rsid w:val="00EA59B1"/>
    <w:rsid w:val="00F24DD7"/>
    <w:rsid w:val="00F706E1"/>
    <w:rsid w:val="00F812EE"/>
    <w:rsid w:val="00FD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9DE8"/>
  <w15:docId w15:val="{8B5C2721-82A8-4005-9A2B-28410175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7BF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C627A"/>
    <w:pPr>
      <w:ind w:left="54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62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C627A"/>
    <w:pPr>
      <w:ind w:left="778"/>
    </w:pPr>
    <w:rPr>
      <w:sz w:val="28"/>
      <w:szCs w:val="28"/>
    </w:rPr>
  </w:style>
  <w:style w:type="paragraph" w:styleId="a4">
    <w:name w:val="Title"/>
    <w:basedOn w:val="a"/>
    <w:uiPriority w:val="1"/>
    <w:qFormat/>
    <w:rsid w:val="00AC627A"/>
    <w:pPr>
      <w:spacing w:line="809" w:lineRule="exact"/>
      <w:ind w:left="20"/>
    </w:pPr>
    <w:rPr>
      <w:sz w:val="71"/>
      <w:szCs w:val="71"/>
    </w:rPr>
  </w:style>
  <w:style w:type="paragraph" w:styleId="a5">
    <w:name w:val="List Paragraph"/>
    <w:basedOn w:val="a"/>
    <w:uiPriority w:val="34"/>
    <w:qFormat/>
    <w:rsid w:val="00AC627A"/>
    <w:pPr>
      <w:ind w:left="778" w:hanging="164"/>
    </w:pPr>
  </w:style>
  <w:style w:type="paragraph" w:customStyle="1" w:styleId="TableParagraph">
    <w:name w:val="Table Paragraph"/>
    <w:basedOn w:val="a"/>
    <w:uiPriority w:val="1"/>
    <w:qFormat/>
    <w:rsid w:val="00AC627A"/>
    <w:pPr>
      <w:ind w:left="110"/>
    </w:pPr>
  </w:style>
  <w:style w:type="paragraph" w:customStyle="1" w:styleId="11">
    <w:name w:val="Заголовок 11"/>
    <w:basedOn w:val="a"/>
    <w:uiPriority w:val="1"/>
    <w:qFormat/>
    <w:rsid w:val="00506A12"/>
    <w:pPr>
      <w:ind w:left="1665" w:hanging="707"/>
      <w:outlineLvl w:val="1"/>
    </w:pPr>
    <w:rPr>
      <w:b/>
      <w:bCs/>
      <w:sz w:val="28"/>
      <w:szCs w:val="28"/>
    </w:rPr>
  </w:style>
  <w:style w:type="table" w:customStyle="1" w:styleId="TableGrid2">
    <w:name w:val="TableGrid2"/>
    <w:rsid w:val="005D0718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5D0718"/>
    <w:rPr>
      <w:rFonts w:ascii="Times New Roman" w:eastAsia="Times New Roman" w:hAnsi="Times New Roman" w:cs="Times New Roman"/>
      <w:lang w:val="ru-RU"/>
    </w:rPr>
  </w:style>
  <w:style w:type="table" w:styleId="a7">
    <w:name w:val="Table Grid"/>
    <w:basedOn w:val="a1"/>
    <w:uiPriority w:val="59"/>
    <w:rsid w:val="007338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379D0-0DFB-448E-AF86-D69163F99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5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52</cp:revision>
  <dcterms:created xsi:type="dcterms:W3CDTF">2022-03-23T06:54:00Z</dcterms:created>
  <dcterms:modified xsi:type="dcterms:W3CDTF">2022-05-21T18:54:00Z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LastSaved">
    <vt:filetime>2022-04-18T00:00:00Z</vt:filetime>
  </property>
</Properties>
</file>